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81E" w:rsidRDefault="0030081E" w:rsidP="000C4287">
      <w:pPr>
        <w:widowControl/>
        <w:ind w:right="85"/>
        <w:rPr>
          <w:rFonts w:ascii="Times New Roman" w:hAnsi="Times New Roman" w:cs="Times New Roman"/>
          <w:b/>
          <w:bCs/>
          <w:color w:val="auto"/>
          <w:sz w:val="28"/>
          <w:szCs w:val="28"/>
          <w:lang w:val="uk-UA"/>
        </w:rPr>
      </w:pPr>
    </w:p>
    <w:p w:rsidR="0030081E" w:rsidRDefault="0030081E" w:rsidP="002C558B">
      <w:pPr>
        <w:widowControl/>
        <w:ind w:right="85"/>
        <w:jc w:val="center"/>
        <w:rPr>
          <w:rFonts w:ascii="Times New Roman" w:hAnsi="Times New Roman" w:cs="Times New Roman"/>
          <w:b/>
          <w:bCs/>
          <w:color w:val="auto"/>
          <w:sz w:val="28"/>
          <w:szCs w:val="28"/>
          <w:lang w:val="uk-UA"/>
        </w:rPr>
      </w:pPr>
    </w:p>
    <w:p w:rsidR="0030081E" w:rsidRPr="00523D1A" w:rsidRDefault="0030081E" w:rsidP="002C558B">
      <w:pPr>
        <w:widowControl/>
        <w:ind w:right="85"/>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О</w:t>
      </w:r>
      <w:r w:rsidRPr="00523D1A">
        <w:rPr>
          <w:rFonts w:ascii="Times New Roman" w:hAnsi="Times New Roman" w:cs="Times New Roman"/>
          <w:b/>
          <w:bCs/>
          <w:color w:val="auto"/>
          <w:sz w:val="28"/>
          <w:szCs w:val="28"/>
          <w:lang w:val="uk-UA"/>
        </w:rPr>
        <w:t xml:space="preserve">світня програма </w:t>
      </w:r>
    </w:p>
    <w:p w:rsidR="0030081E" w:rsidRDefault="0030081E" w:rsidP="002C558B">
      <w:pPr>
        <w:widowControl/>
        <w:ind w:right="85"/>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 xml:space="preserve">Харківської </w:t>
      </w:r>
      <w:r w:rsidR="000C4287">
        <w:rPr>
          <w:rFonts w:ascii="Times New Roman" w:hAnsi="Times New Roman" w:cs="Times New Roman"/>
          <w:b/>
          <w:bCs/>
          <w:color w:val="auto"/>
          <w:sz w:val="28"/>
          <w:szCs w:val="28"/>
          <w:lang w:val="uk-UA"/>
        </w:rPr>
        <w:t>загальноосвітньої школи І-ІІІ ступенів №12</w:t>
      </w:r>
      <w:r>
        <w:rPr>
          <w:rFonts w:ascii="Times New Roman" w:hAnsi="Times New Roman" w:cs="Times New Roman"/>
          <w:b/>
          <w:bCs/>
          <w:color w:val="auto"/>
          <w:sz w:val="28"/>
          <w:szCs w:val="28"/>
          <w:lang w:val="uk-UA"/>
        </w:rPr>
        <w:t xml:space="preserve">4 </w:t>
      </w:r>
    </w:p>
    <w:p w:rsidR="0030081E" w:rsidRDefault="0030081E" w:rsidP="002C558B">
      <w:pPr>
        <w:widowControl/>
        <w:ind w:right="85"/>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 xml:space="preserve">Харківської міської ради </w:t>
      </w:r>
    </w:p>
    <w:p w:rsidR="0030081E" w:rsidRDefault="0030081E" w:rsidP="002C558B">
      <w:pPr>
        <w:widowControl/>
        <w:ind w:right="85"/>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Харківської області</w:t>
      </w:r>
      <w:r w:rsidRPr="00523D1A">
        <w:rPr>
          <w:rFonts w:ascii="Times New Roman" w:hAnsi="Times New Roman" w:cs="Times New Roman"/>
          <w:b/>
          <w:bCs/>
          <w:color w:val="auto"/>
          <w:sz w:val="28"/>
          <w:szCs w:val="28"/>
          <w:lang w:val="uk-UA"/>
        </w:rPr>
        <w:t xml:space="preserve"> </w:t>
      </w:r>
    </w:p>
    <w:p w:rsidR="0030081E" w:rsidRDefault="0030081E" w:rsidP="007A16B5">
      <w:pPr>
        <w:widowControl/>
        <w:ind w:right="85"/>
        <w:jc w:val="center"/>
        <w:rPr>
          <w:rFonts w:ascii="Times New Roman" w:hAnsi="Times New Roman" w:cs="Times New Roman"/>
          <w:b/>
          <w:bCs/>
          <w:color w:val="auto"/>
          <w:sz w:val="28"/>
          <w:szCs w:val="28"/>
          <w:lang w:val="uk-UA"/>
        </w:rPr>
      </w:pPr>
      <w:r w:rsidRPr="007A16B5">
        <w:rPr>
          <w:rFonts w:ascii="Times New Roman" w:hAnsi="Times New Roman" w:cs="Times New Roman"/>
          <w:b/>
          <w:bCs/>
          <w:color w:val="auto"/>
          <w:sz w:val="28"/>
          <w:szCs w:val="28"/>
          <w:lang w:val="uk-UA"/>
        </w:rPr>
        <w:t>ІІІ ступеня</w:t>
      </w:r>
      <w:r>
        <w:rPr>
          <w:rFonts w:ascii="Times New Roman" w:hAnsi="Times New Roman" w:cs="Times New Roman"/>
          <w:b/>
          <w:bCs/>
          <w:color w:val="auto"/>
          <w:sz w:val="28"/>
          <w:szCs w:val="28"/>
          <w:lang w:val="uk-UA"/>
        </w:rPr>
        <w:t xml:space="preserve"> </w:t>
      </w:r>
    </w:p>
    <w:p w:rsidR="0030081E" w:rsidRDefault="0030081E" w:rsidP="007A16B5">
      <w:pPr>
        <w:widowControl/>
        <w:ind w:right="85"/>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(для 11-х класів на 2018/2019 навчальний рік)</w:t>
      </w:r>
    </w:p>
    <w:p w:rsidR="0030081E" w:rsidRPr="007A16B5" w:rsidRDefault="0030081E" w:rsidP="007A16B5">
      <w:pPr>
        <w:widowControl/>
        <w:ind w:right="85"/>
        <w:jc w:val="center"/>
        <w:rPr>
          <w:rFonts w:ascii="Times New Roman" w:hAnsi="Times New Roman" w:cs="Times New Roman"/>
          <w:b/>
          <w:bCs/>
          <w:color w:val="auto"/>
          <w:sz w:val="28"/>
          <w:szCs w:val="28"/>
          <w:lang w:val="uk-UA"/>
        </w:rPr>
      </w:pPr>
    </w:p>
    <w:p w:rsidR="0030081E" w:rsidRDefault="0030081E" w:rsidP="002C558B">
      <w:pPr>
        <w:widowControl/>
        <w:ind w:right="85"/>
        <w:jc w:val="center"/>
        <w:rPr>
          <w:rFonts w:ascii="Times New Roman" w:hAnsi="Times New Roman" w:cs="Times New Roman"/>
          <w:b/>
          <w:bCs/>
          <w:color w:val="auto"/>
          <w:sz w:val="28"/>
          <w:szCs w:val="28"/>
          <w:lang w:val="uk-UA"/>
        </w:rPr>
      </w:pPr>
      <w:r w:rsidRPr="007A16B5">
        <w:rPr>
          <w:rFonts w:ascii="Times New Roman" w:hAnsi="Times New Roman" w:cs="Times New Roman"/>
          <w:color w:val="auto"/>
          <w:sz w:val="28"/>
          <w:szCs w:val="28"/>
          <w:lang w:val="uk-UA"/>
        </w:rPr>
        <w:t xml:space="preserve">Загальні положення освітньої програми </w:t>
      </w:r>
      <w:r w:rsidRPr="007A16B5">
        <w:rPr>
          <w:rFonts w:ascii="Times New Roman" w:hAnsi="Times New Roman" w:cs="Times New Roman"/>
          <w:color w:val="auto"/>
          <w:sz w:val="28"/>
          <w:szCs w:val="28"/>
          <w:lang w:val="uk-UA"/>
        </w:rPr>
        <w:br/>
      </w:r>
      <w:r>
        <w:rPr>
          <w:rFonts w:ascii="Times New Roman" w:hAnsi="Times New Roman" w:cs="Times New Roman"/>
          <w:b/>
          <w:bCs/>
          <w:color w:val="auto"/>
          <w:sz w:val="28"/>
          <w:szCs w:val="28"/>
          <w:lang w:val="uk-UA"/>
        </w:rPr>
        <w:t xml:space="preserve">Харківської </w:t>
      </w:r>
      <w:r w:rsidR="000C4287">
        <w:rPr>
          <w:rFonts w:ascii="Times New Roman" w:hAnsi="Times New Roman" w:cs="Times New Roman"/>
          <w:b/>
          <w:bCs/>
          <w:color w:val="auto"/>
          <w:sz w:val="28"/>
          <w:szCs w:val="28"/>
          <w:lang w:val="uk-UA"/>
        </w:rPr>
        <w:t>загальноосвітньої школи І-ІІІ  ступенів №12</w:t>
      </w:r>
      <w:r>
        <w:rPr>
          <w:rFonts w:ascii="Times New Roman" w:hAnsi="Times New Roman" w:cs="Times New Roman"/>
          <w:b/>
          <w:bCs/>
          <w:color w:val="auto"/>
          <w:sz w:val="28"/>
          <w:szCs w:val="28"/>
          <w:lang w:val="uk-UA"/>
        </w:rPr>
        <w:t xml:space="preserve">4 </w:t>
      </w:r>
    </w:p>
    <w:p w:rsidR="0030081E" w:rsidRDefault="0030081E" w:rsidP="002C558B">
      <w:pPr>
        <w:widowControl/>
        <w:ind w:right="85"/>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 xml:space="preserve">Харківської міської ради </w:t>
      </w:r>
    </w:p>
    <w:p w:rsidR="0030081E" w:rsidRDefault="0030081E" w:rsidP="002C558B">
      <w:pPr>
        <w:widowControl/>
        <w:ind w:right="85"/>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Харківської області</w:t>
      </w:r>
      <w:r w:rsidRPr="00523D1A">
        <w:rPr>
          <w:rFonts w:ascii="Times New Roman" w:hAnsi="Times New Roman" w:cs="Times New Roman"/>
          <w:b/>
          <w:bCs/>
          <w:color w:val="auto"/>
          <w:sz w:val="28"/>
          <w:szCs w:val="28"/>
          <w:lang w:val="uk-UA"/>
        </w:rPr>
        <w:t xml:space="preserve"> </w:t>
      </w:r>
    </w:p>
    <w:p w:rsidR="0030081E" w:rsidRPr="007A16B5" w:rsidRDefault="0030081E" w:rsidP="007A16B5">
      <w:pPr>
        <w:widowControl/>
        <w:ind w:right="85"/>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ІІІ ступеня</w:t>
      </w:r>
    </w:p>
    <w:p w:rsidR="0030081E" w:rsidRPr="002C558B" w:rsidRDefault="0030081E" w:rsidP="002C558B">
      <w:pPr>
        <w:widowControl/>
        <w:jc w:val="center"/>
        <w:rPr>
          <w:rFonts w:ascii="Times New Roman" w:hAnsi="Times New Roman" w:cs="Times New Roman"/>
          <w:color w:val="auto"/>
          <w:sz w:val="28"/>
          <w:szCs w:val="28"/>
          <w:lang w:val="uk-UA"/>
        </w:rPr>
      </w:pPr>
      <w:r w:rsidRPr="002C558B">
        <w:rPr>
          <w:rFonts w:ascii="Times New Roman" w:hAnsi="Times New Roman" w:cs="Times New Roman"/>
          <w:color w:val="auto"/>
          <w:sz w:val="28"/>
          <w:szCs w:val="28"/>
          <w:lang w:val="uk-UA"/>
        </w:rPr>
        <w:t>(для 11-х класів на 2018/2019 навчальний рік)</w:t>
      </w:r>
    </w:p>
    <w:p w:rsidR="0030081E" w:rsidRPr="007A16B5" w:rsidRDefault="0030081E" w:rsidP="007A16B5">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w:t>
      </w:r>
      <w:r w:rsidRPr="007A16B5">
        <w:rPr>
          <w:rFonts w:ascii="Times New Roman" w:hAnsi="Times New Roman" w:cs="Times New Roman"/>
          <w:color w:val="auto"/>
          <w:sz w:val="28"/>
          <w:szCs w:val="28"/>
          <w:lang w:val="uk-UA"/>
        </w:rPr>
        <w:t>світня прог</w:t>
      </w:r>
      <w:r>
        <w:rPr>
          <w:rFonts w:ascii="Times New Roman" w:hAnsi="Times New Roman" w:cs="Times New Roman"/>
          <w:color w:val="auto"/>
          <w:sz w:val="28"/>
          <w:szCs w:val="28"/>
          <w:lang w:val="uk-UA"/>
        </w:rPr>
        <w:t xml:space="preserve">рама Харківської </w:t>
      </w:r>
      <w:r w:rsidR="000C4287">
        <w:rPr>
          <w:rFonts w:ascii="Times New Roman" w:hAnsi="Times New Roman" w:cs="Times New Roman"/>
          <w:color w:val="auto"/>
          <w:sz w:val="28"/>
          <w:szCs w:val="28"/>
          <w:lang w:val="uk-UA"/>
        </w:rPr>
        <w:t xml:space="preserve">загальноосвітньої школи І-ІІІ ступенів №124 Харківської міської ради Харківської області </w:t>
      </w:r>
      <w:r>
        <w:rPr>
          <w:rFonts w:ascii="Times New Roman" w:hAnsi="Times New Roman" w:cs="Times New Roman"/>
          <w:color w:val="auto"/>
          <w:sz w:val="28"/>
          <w:szCs w:val="28"/>
          <w:lang w:val="uk-UA"/>
        </w:rPr>
        <w:t xml:space="preserve">(далі </w:t>
      </w:r>
      <w:r w:rsidR="00E52A4F">
        <w:rPr>
          <w:rFonts w:ascii="Times New Roman" w:hAnsi="Times New Roman" w:cs="Times New Roman"/>
          <w:color w:val="auto"/>
          <w:sz w:val="28"/>
          <w:szCs w:val="28"/>
          <w:lang w:val="uk-UA"/>
        </w:rPr>
        <w:t xml:space="preserve">ХЗОШ </w:t>
      </w:r>
      <w:r w:rsidR="000C4287">
        <w:rPr>
          <w:rFonts w:ascii="Times New Roman" w:hAnsi="Times New Roman" w:cs="Times New Roman"/>
          <w:color w:val="auto"/>
          <w:sz w:val="28"/>
          <w:szCs w:val="28"/>
          <w:lang w:val="uk-UA"/>
        </w:rPr>
        <w:t>№12</w:t>
      </w:r>
      <w:r>
        <w:rPr>
          <w:rFonts w:ascii="Times New Roman" w:hAnsi="Times New Roman" w:cs="Times New Roman"/>
          <w:color w:val="auto"/>
          <w:sz w:val="28"/>
          <w:szCs w:val="28"/>
          <w:lang w:val="uk-UA"/>
        </w:rPr>
        <w:t>4)</w:t>
      </w:r>
      <w:r w:rsidRPr="007A16B5">
        <w:rPr>
          <w:rFonts w:ascii="Times New Roman" w:hAnsi="Times New Roman" w:cs="Times New Roman"/>
          <w:color w:val="auto"/>
          <w:sz w:val="28"/>
          <w:szCs w:val="28"/>
          <w:lang w:val="uk-UA"/>
        </w:rPr>
        <w:t xml:space="preserve"> ІІІ ступеня (профільна середня освіта) розроблена на виконання Закону України «Про освіту» та постанови Кабінету Міністрів України від 14 січня 2004 року № 24 «Про затвердження Державного стандарту базової і повної </w:t>
      </w:r>
      <w:r>
        <w:rPr>
          <w:rFonts w:ascii="Times New Roman" w:hAnsi="Times New Roman" w:cs="Times New Roman"/>
          <w:color w:val="auto"/>
          <w:sz w:val="28"/>
          <w:szCs w:val="28"/>
          <w:lang w:val="uk-UA"/>
        </w:rPr>
        <w:t xml:space="preserve">загальної середньої освіти» та складена на підставі наказу </w:t>
      </w:r>
      <w:r w:rsidRPr="00523D1A">
        <w:rPr>
          <w:rFonts w:ascii="Times New Roman" w:hAnsi="Times New Roman" w:cs="Times New Roman"/>
          <w:color w:val="auto"/>
          <w:sz w:val="28"/>
          <w:szCs w:val="28"/>
          <w:lang w:val="uk-UA"/>
        </w:rPr>
        <w:t xml:space="preserve"> Міністерства освіти і науки України</w:t>
      </w:r>
      <w:r>
        <w:rPr>
          <w:rFonts w:ascii="Times New Roman" w:hAnsi="Times New Roman" w:cs="Times New Roman"/>
          <w:color w:val="auto"/>
          <w:sz w:val="28"/>
          <w:szCs w:val="28"/>
          <w:lang w:val="uk-UA"/>
        </w:rPr>
        <w:t xml:space="preserve"> від 20.04.2018 №406 «Про затвердження типової освітньої програми закладів світи загальної середньої освіти ІІІ ступеня».</w:t>
      </w:r>
    </w:p>
    <w:p w:rsidR="0030081E" w:rsidRPr="007A16B5" w:rsidRDefault="0030081E" w:rsidP="007A16B5">
      <w:pPr>
        <w:widowControl/>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w:t>
      </w:r>
      <w:r w:rsidRPr="007A16B5">
        <w:rPr>
          <w:rFonts w:ascii="Times New Roman" w:hAnsi="Times New Roman" w:cs="Times New Roman"/>
          <w:color w:val="auto"/>
          <w:sz w:val="28"/>
          <w:szCs w:val="28"/>
          <w:lang w:val="uk-UA"/>
        </w:rPr>
        <w:t xml:space="preserve">світня програма профільної середньої освіти (далі - освітня програма) </w:t>
      </w:r>
      <w:r w:rsidR="00E52A4F">
        <w:rPr>
          <w:rFonts w:ascii="Times New Roman" w:hAnsi="Times New Roman" w:cs="Times New Roman"/>
          <w:color w:val="auto"/>
          <w:sz w:val="28"/>
          <w:szCs w:val="28"/>
          <w:lang w:val="uk-UA"/>
        </w:rPr>
        <w:t xml:space="preserve">ХЗОШ №124 </w:t>
      </w:r>
      <w:r w:rsidRPr="007A16B5">
        <w:rPr>
          <w:rFonts w:ascii="Times New Roman" w:hAnsi="Times New Roman" w:cs="Times New Roman"/>
          <w:color w:val="auto"/>
          <w:sz w:val="28"/>
          <w:szCs w:val="28"/>
          <w:lang w:val="uk-UA"/>
        </w:rPr>
        <w:t xml:space="preserve">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30081E" w:rsidRPr="007A16B5" w:rsidRDefault="0030081E" w:rsidP="007A16B5">
      <w:pPr>
        <w:widowControl/>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w:t>
      </w:r>
      <w:r w:rsidRPr="007A16B5">
        <w:rPr>
          <w:rFonts w:ascii="Times New Roman" w:hAnsi="Times New Roman" w:cs="Times New Roman"/>
          <w:color w:val="auto"/>
          <w:sz w:val="28"/>
          <w:szCs w:val="28"/>
          <w:lang w:val="uk-UA"/>
        </w:rPr>
        <w:t xml:space="preserve">світня програма визначає: </w:t>
      </w:r>
    </w:p>
    <w:p w:rsidR="0030081E" w:rsidRPr="007A16B5" w:rsidRDefault="0030081E" w:rsidP="007A16B5">
      <w:pPr>
        <w:widowControl/>
        <w:tabs>
          <w:tab w:val="left" w:pos="851"/>
        </w:tabs>
        <w:ind w:firstLine="567"/>
        <w:jc w:val="both"/>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w:t>
      </w:r>
      <w:r w:rsidR="00DD2736">
        <w:rPr>
          <w:rFonts w:ascii="Times New Roman" w:hAnsi="Times New Roman" w:cs="Times New Roman"/>
          <w:color w:val="auto"/>
          <w:sz w:val="28"/>
          <w:szCs w:val="28"/>
          <w:lang w:val="uk-UA"/>
        </w:rPr>
        <w:t>амках навчального плану - таблиці</w:t>
      </w:r>
      <w:r>
        <w:rPr>
          <w:rFonts w:ascii="Times New Roman" w:hAnsi="Times New Roman" w:cs="Times New Roman"/>
          <w:color w:val="auto"/>
          <w:sz w:val="28"/>
          <w:szCs w:val="28"/>
          <w:lang w:val="uk-UA"/>
        </w:rPr>
        <w:t xml:space="preserve"> </w:t>
      </w:r>
      <w:r w:rsidR="000C4287" w:rsidRPr="000C4287">
        <w:rPr>
          <w:rFonts w:ascii="Times New Roman" w:hAnsi="Times New Roman" w:cs="Times New Roman"/>
          <w:color w:val="auto"/>
          <w:sz w:val="28"/>
          <w:szCs w:val="28"/>
          <w:lang w:val="uk-UA"/>
        </w:rPr>
        <w:t>1,6</w:t>
      </w:r>
      <w:r w:rsidRPr="000C4287">
        <w:rPr>
          <w:rFonts w:ascii="Times New Roman" w:hAnsi="Times New Roman" w:cs="Times New Roman"/>
          <w:color w:val="auto"/>
          <w:sz w:val="28"/>
          <w:szCs w:val="28"/>
          <w:lang w:val="uk-UA"/>
        </w:rPr>
        <w:t>;</w:t>
      </w:r>
    </w:p>
    <w:p w:rsidR="0030081E" w:rsidRPr="007A16B5" w:rsidRDefault="0030081E" w:rsidP="007A16B5">
      <w:pPr>
        <w:widowControl/>
        <w:tabs>
          <w:tab w:val="left" w:pos="851"/>
        </w:tabs>
        <w:ind w:firstLine="567"/>
        <w:jc w:val="both"/>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 xml:space="preserve">очікувані результати навчання учнів подані в рамках навчальних програм, перелік яких наведено в таблиці 26; пропонований зміст навчальних програм, які мають гриф «Затверджено Міністерством освіти і науки України» і розміщені на офіційному </w:t>
      </w:r>
      <w:proofErr w:type="spellStart"/>
      <w:r w:rsidRPr="007A16B5">
        <w:rPr>
          <w:rFonts w:ascii="Times New Roman" w:hAnsi="Times New Roman" w:cs="Times New Roman"/>
          <w:color w:val="auto"/>
          <w:sz w:val="28"/>
          <w:szCs w:val="28"/>
          <w:lang w:val="uk-UA"/>
        </w:rPr>
        <w:t>веб-сайті</w:t>
      </w:r>
      <w:proofErr w:type="spellEnd"/>
      <w:r w:rsidRPr="007A16B5">
        <w:rPr>
          <w:rFonts w:ascii="Times New Roman" w:hAnsi="Times New Roman" w:cs="Times New Roman"/>
          <w:color w:val="auto"/>
          <w:sz w:val="28"/>
          <w:szCs w:val="28"/>
          <w:lang w:val="uk-UA"/>
        </w:rPr>
        <w:t xml:space="preserve"> МОН); </w:t>
      </w:r>
    </w:p>
    <w:p w:rsidR="0030081E" w:rsidRPr="007A16B5" w:rsidRDefault="0030081E" w:rsidP="007A16B5">
      <w:pPr>
        <w:widowControl/>
        <w:tabs>
          <w:tab w:val="left" w:pos="851"/>
        </w:tabs>
        <w:ind w:firstLine="567"/>
        <w:jc w:val="both"/>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30081E" w:rsidRPr="007A16B5" w:rsidRDefault="0030081E" w:rsidP="007A16B5">
      <w:pPr>
        <w:widowControl/>
        <w:tabs>
          <w:tab w:val="left" w:pos="851"/>
        </w:tabs>
        <w:ind w:firstLine="567"/>
        <w:jc w:val="both"/>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 xml:space="preserve">вимоги до осіб, які можуть розпочати </w:t>
      </w:r>
      <w:r>
        <w:rPr>
          <w:rFonts w:ascii="Times New Roman" w:hAnsi="Times New Roman" w:cs="Times New Roman"/>
          <w:color w:val="auto"/>
          <w:sz w:val="28"/>
          <w:szCs w:val="28"/>
          <w:lang w:val="uk-UA"/>
        </w:rPr>
        <w:t>навчання за цією о</w:t>
      </w:r>
      <w:r w:rsidRPr="007A16B5">
        <w:rPr>
          <w:rFonts w:ascii="Times New Roman" w:hAnsi="Times New Roman" w:cs="Times New Roman"/>
          <w:color w:val="auto"/>
          <w:sz w:val="28"/>
          <w:szCs w:val="28"/>
          <w:lang w:val="uk-UA"/>
        </w:rPr>
        <w:t xml:space="preserve">світньою програмою. </w:t>
      </w:r>
    </w:p>
    <w:p w:rsidR="0030081E" w:rsidRPr="007A16B5" w:rsidRDefault="0030081E" w:rsidP="007A16B5">
      <w:pPr>
        <w:widowControl/>
        <w:ind w:firstLine="709"/>
        <w:jc w:val="both"/>
        <w:rPr>
          <w:rFonts w:ascii="Times New Roman" w:hAnsi="Times New Roman" w:cs="Times New Roman"/>
          <w:color w:val="auto"/>
          <w:sz w:val="28"/>
          <w:szCs w:val="28"/>
          <w:lang w:val="uk-UA"/>
        </w:rPr>
      </w:pPr>
      <w:r w:rsidRPr="007A16B5">
        <w:rPr>
          <w:rFonts w:ascii="Times New Roman" w:hAnsi="Times New Roman" w:cs="Times New Roman"/>
          <w:i/>
          <w:iCs/>
          <w:color w:val="auto"/>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7A16B5">
        <w:rPr>
          <w:rFonts w:ascii="Times New Roman" w:hAnsi="Times New Roman" w:cs="Times New Roman"/>
          <w:color w:val="auto"/>
          <w:sz w:val="28"/>
          <w:szCs w:val="28"/>
          <w:lang w:val="uk-UA"/>
        </w:rPr>
        <w:t>. Загальний обсяг навчального навантаження учнів 10-11-х класів складає 2660 годин/навчальний рік: для 10-х класів – 1330 годин/навчальний рік, для 11-х класів – 1330 годин</w:t>
      </w:r>
      <w:r w:rsidR="000C4287">
        <w:rPr>
          <w:rFonts w:ascii="Times New Roman" w:hAnsi="Times New Roman" w:cs="Times New Roman"/>
          <w:color w:val="auto"/>
          <w:sz w:val="28"/>
          <w:szCs w:val="28"/>
          <w:lang w:val="uk-UA"/>
        </w:rPr>
        <w:t>/навчальний рік</w:t>
      </w:r>
      <w:r w:rsidRPr="007A16B5">
        <w:rPr>
          <w:rFonts w:ascii="Times New Roman" w:hAnsi="Times New Roman" w:cs="Times New Roman"/>
          <w:color w:val="auto"/>
          <w:sz w:val="28"/>
          <w:szCs w:val="28"/>
          <w:lang w:val="uk-UA"/>
        </w:rPr>
        <w:t xml:space="preserve">. Детальний розподіл навчального навантаження на тиждень </w:t>
      </w:r>
      <w:r w:rsidRPr="007A16B5">
        <w:rPr>
          <w:rFonts w:ascii="Times New Roman" w:hAnsi="Times New Roman" w:cs="Times New Roman"/>
          <w:sz w:val="28"/>
          <w:szCs w:val="28"/>
          <w:lang w:val="uk-UA"/>
        </w:rPr>
        <w:t xml:space="preserve">окреслено у </w:t>
      </w:r>
      <w:r w:rsidRPr="007A16B5">
        <w:rPr>
          <w:rFonts w:ascii="Times New Roman" w:hAnsi="Times New Roman" w:cs="Times New Roman"/>
          <w:color w:val="auto"/>
          <w:sz w:val="28"/>
          <w:szCs w:val="28"/>
          <w:lang w:val="uk-UA"/>
        </w:rPr>
        <w:t xml:space="preserve">навчальному </w:t>
      </w:r>
      <w:r>
        <w:rPr>
          <w:rFonts w:ascii="Times New Roman" w:hAnsi="Times New Roman" w:cs="Times New Roman"/>
          <w:color w:val="auto"/>
          <w:sz w:val="28"/>
          <w:szCs w:val="28"/>
          <w:lang w:val="uk-UA"/>
        </w:rPr>
        <w:t xml:space="preserve">плані </w:t>
      </w:r>
      <w:r w:rsidR="009D749C">
        <w:rPr>
          <w:rFonts w:ascii="Times New Roman" w:hAnsi="Times New Roman" w:cs="Times New Roman"/>
          <w:color w:val="auto"/>
          <w:sz w:val="28"/>
          <w:szCs w:val="28"/>
          <w:lang w:val="uk-UA"/>
        </w:rPr>
        <w:t xml:space="preserve">ХЗОШ </w:t>
      </w:r>
      <w:r w:rsidR="000C4287">
        <w:rPr>
          <w:rFonts w:ascii="Times New Roman" w:hAnsi="Times New Roman" w:cs="Times New Roman"/>
          <w:color w:val="auto"/>
          <w:sz w:val="28"/>
          <w:szCs w:val="28"/>
          <w:lang w:val="uk-UA"/>
        </w:rPr>
        <w:t>№12</w:t>
      </w:r>
      <w:r>
        <w:rPr>
          <w:rFonts w:ascii="Times New Roman" w:hAnsi="Times New Roman" w:cs="Times New Roman"/>
          <w:color w:val="auto"/>
          <w:sz w:val="28"/>
          <w:szCs w:val="28"/>
          <w:lang w:val="uk-UA"/>
        </w:rPr>
        <w:t>4</w:t>
      </w:r>
      <w:r w:rsidRPr="007A16B5">
        <w:rPr>
          <w:rFonts w:ascii="Times New Roman" w:hAnsi="Times New Roman" w:cs="Times New Roman"/>
          <w:color w:val="auto"/>
          <w:sz w:val="28"/>
          <w:szCs w:val="28"/>
          <w:lang w:val="uk-UA"/>
        </w:rPr>
        <w:t xml:space="preserve"> ІІІ ступеня (далі –навчальний план). </w:t>
      </w:r>
    </w:p>
    <w:p w:rsidR="0030081E" w:rsidRPr="007A16B5" w:rsidRDefault="0030081E" w:rsidP="007A16B5">
      <w:pPr>
        <w:widowControl/>
        <w:shd w:val="clear" w:color="auto" w:fill="FFFFFF"/>
        <w:ind w:right="85"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Навчальним планом</w:t>
      </w:r>
      <w:r w:rsidRPr="007A16B5">
        <w:rPr>
          <w:rFonts w:ascii="Times New Roman" w:hAnsi="Times New Roman" w:cs="Times New Roman"/>
          <w:color w:val="auto"/>
          <w:sz w:val="28"/>
          <w:szCs w:val="28"/>
          <w:lang w:val="uk-UA"/>
        </w:rPr>
        <w:t xml:space="preserve"> старшої школи передбачається реалізація освітніх галузей Базового навчального плану Державного стандарту через окремі предмети і курси за вибором. Вони охоплюють інваріантну складову, сформовану на </w:t>
      </w:r>
      <w:r w:rsidRPr="007A16B5">
        <w:rPr>
          <w:rFonts w:ascii="Times New Roman" w:hAnsi="Times New Roman" w:cs="Times New Roman"/>
          <w:color w:val="auto"/>
          <w:sz w:val="28"/>
          <w:szCs w:val="28"/>
          <w:lang w:val="uk-UA"/>
        </w:rPr>
        <w:lastRenderedPageBreak/>
        <w:t xml:space="preserve">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30081E" w:rsidRPr="007A16B5" w:rsidRDefault="0030081E" w:rsidP="007A16B5">
      <w:pPr>
        <w:widowControl/>
        <w:shd w:val="clear" w:color="auto" w:fill="FFFFFF"/>
        <w:ind w:right="85" w:firstLine="709"/>
        <w:jc w:val="both"/>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Години варіативної складової передбачаються на:</w:t>
      </w:r>
    </w:p>
    <w:p w:rsidR="0030081E" w:rsidRPr="007A16B5" w:rsidRDefault="0030081E" w:rsidP="0005230B">
      <w:pPr>
        <w:widowControl/>
        <w:numPr>
          <w:ilvl w:val="0"/>
          <w:numId w:val="3"/>
        </w:numPr>
        <w:shd w:val="clear" w:color="auto" w:fill="FFFFFF"/>
        <w:tabs>
          <w:tab w:val="left" w:pos="900"/>
        </w:tabs>
        <w:autoSpaceDE w:val="0"/>
        <w:autoSpaceDN w:val="0"/>
        <w:spacing w:line="276" w:lineRule="auto"/>
        <w:ind w:right="85" w:firstLine="709"/>
        <w:jc w:val="both"/>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збільшення годин на вивчення окремих предметів інваріантної складової;</w:t>
      </w:r>
    </w:p>
    <w:p w:rsidR="0030081E" w:rsidRPr="007A16B5" w:rsidRDefault="0030081E" w:rsidP="0005230B">
      <w:pPr>
        <w:widowControl/>
        <w:numPr>
          <w:ilvl w:val="0"/>
          <w:numId w:val="3"/>
        </w:numPr>
        <w:shd w:val="clear" w:color="auto" w:fill="FFFFFF"/>
        <w:tabs>
          <w:tab w:val="left" w:pos="900"/>
        </w:tabs>
        <w:autoSpaceDE w:val="0"/>
        <w:autoSpaceDN w:val="0"/>
        <w:spacing w:line="276" w:lineRule="auto"/>
        <w:ind w:right="85" w:firstLine="709"/>
        <w:jc w:val="both"/>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упровадження курсів за вибором;</w:t>
      </w:r>
    </w:p>
    <w:p w:rsidR="0030081E" w:rsidRPr="007A16B5" w:rsidRDefault="0030081E" w:rsidP="0005230B">
      <w:pPr>
        <w:widowControl/>
        <w:numPr>
          <w:ilvl w:val="0"/>
          <w:numId w:val="3"/>
        </w:numPr>
        <w:shd w:val="clear" w:color="auto" w:fill="FFFFFF"/>
        <w:tabs>
          <w:tab w:val="left" w:pos="900"/>
        </w:tabs>
        <w:autoSpaceDE w:val="0"/>
        <w:autoSpaceDN w:val="0"/>
        <w:spacing w:line="276" w:lineRule="auto"/>
        <w:ind w:right="85" w:firstLine="709"/>
        <w:jc w:val="both"/>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факультативи, індивідуальні та групові заняття.</w:t>
      </w:r>
    </w:p>
    <w:p w:rsidR="0030081E" w:rsidRPr="007A16B5" w:rsidRDefault="0030081E" w:rsidP="007A16B5">
      <w:pPr>
        <w:widowControl/>
        <w:shd w:val="clear" w:color="auto" w:fill="FFFFFF"/>
        <w:ind w:right="85" w:firstLine="709"/>
        <w:jc w:val="both"/>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Рішення про розподіл годин варіативної складової приймає</w:t>
      </w:r>
      <w:r w:rsidR="000C4287">
        <w:rPr>
          <w:rFonts w:ascii="Times New Roman" w:hAnsi="Times New Roman" w:cs="Times New Roman"/>
          <w:color w:val="auto"/>
          <w:sz w:val="28"/>
          <w:szCs w:val="28"/>
          <w:lang w:val="uk-UA"/>
        </w:rPr>
        <w:t xml:space="preserve"> </w:t>
      </w:r>
      <w:r w:rsidR="00E52A4F">
        <w:rPr>
          <w:rFonts w:ascii="Times New Roman" w:hAnsi="Times New Roman" w:cs="Times New Roman"/>
          <w:color w:val="auto"/>
          <w:sz w:val="28"/>
          <w:szCs w:val="28"/>
          <w:lang w:val="uk-UA"/>
        </w:rPr>
        <w:t xml:space="preserve">ХЗОШ </w:t>
      </w:r>
      <w:r w:rsidR="000C4287">
        <w:rPr>
          <w:rFonts w:ascii="Times New Roman" w:hAnsi="Times New Roman" w:cs="Times New Roman"/>
          <w:color w:val="auto"/>
          <w:sz w:val="28"/>
          <w:szCs w:val="28"/>
          <w:lang w:val="uk-UA"/>
        </w:rPr>
        <w:t>№12</w:t>
      </w:r>
      <w:r>
        <w:rPr>
          <w:rFonts w:ascii="Times New Roman" w:hAnsi="Times New Roman" w:cs="Times New Roman"/>
          <w:color w:val="auto"/>
          <w:sz w:val="28"/>
          <w:szCs w:val="28"/>
          <w:lang w:val="uk-UA"/>
        </w:rPr>
        <w:t>4</w:t>
      </w:r>
      <w:r w:rsidRPr="007A16B5">
        <w:rPr>
          <w:rFonts w:ascii="Times New Roman" w:hAnsi="Times New Roman" w:cs="Times New Roman"/>
          <w:color w:val="auto"/>
          <w:sz w:val="28"/>
          <w:szCs w:val="28"/>
          <w:lang w:val="uk-UA"/>
        </w:rPr>
        <w:t>, враховуючи профільне спрямування, кадрове забезпечення, матеріально-технічну базу та бажання учнів.</w:t>
      </w:r>
    </w:p>
    <w:p w:rsidR="0030081E" w:rsidRPr="007A16B5" w:rsidRDefault="0030081E" w:rsidP="007A16B5">
      <w:pPr>
        <w:widowControl/>
        <w:shd w:val="clear" w:color="auto" w:fill="FFFFFF"/>
        <w:ind w:firstLine="709"/>
        <w:jc w:val="both"/>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Якість загальної середньої освіти забезпечується через реалізацію інваріантної та варіативної складових навчального плану, які обов'язково фінансуються з відповідних бюджетів.</w:t>
      </w:r>
    </w:p>
    <w:p w:rsidR="0030081E" w:rsidRPr="007A16B5" w:rsidRDefault="0030081E" w:rsidP="007A16B5">
      <w:pPr>
        <w:widowControl/>
        <w:ind w:firstLine="709"/>
        <w:jc w:val="both"/>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Варіативність змісту профільної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30081E" w:rsidRPr="007A16B5" w:rsidRDefault="0030081E" w:rsidP="007A16B5">
      <w:pPr>
        <w:widowControl/>
        <w:shd w:val="clear" w:color="auto" w:fill="FFFFFF"/>
        <w:ind w:right="85"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Навчальний план зорієнтований</w:t>
      </w:r>
      <w:r w:rsidRPr="007A16B5">
        <w:rPr>
          <w:rFonts w:ascii="Times New Roman" w:hAnsi="Times New Roman" w:cs="Times New Roman"/>
          <w:color w:val="auto"/>
          <w:sz w:val="28"/>
          <w:szCs w:val="28"/>
          <w:lang w:val="uk-UA"/>
        </w:rPr>
        <w:t xml:space="preserve"> на роботу </w:t>
      </w:r>
      <w:r w:rsidR="00E52A4F">
        <w:rPr>
          <w:rFonts w:ascii="Times New Roman" w:hAnsi="Times New Roman" w:cs="Times New Roman"/>
          <w:color w:val="auto"/>
          <w:sz w:val="28"/>
          <w:szCs w:val="28"/>
          <w:lang w:val="uk-UA"/>
        </w:rPr>
        <w:t>ХЗОШ</w:t>
      </w:r>
      <w:r w:rsidR="000C4287">
        <w:rPr>
          <w:rFonts w:ascii="Times New Roman" w:hAnsi="Times New Roman" w:cs="Times New Roman"/>
          <w:color w:val="auto"/>
          <w:sz w:val="28"/>
          <w:szCs w:val="28"/>
          <w:lang w:val="uk-UA"/>
        </w:rPr>
        <w:t xml:space="preserve"> №12</w:t>
      </w:r>
      <w:r>
        <w:rPr>
          <w:rFonts w:ascii="Times New Roman" w:hAnsi="Times New Roman" w:cs="Times New Roman"/>
          <w:color w:val="auto"/>
          <w:sz w:val="28"/>
          <w:szCs w:val="28"/>
          <w:lang w:val="uk-UA"/>
        </w:rPr>
        <w:t xml:space="preserve">4 </w:t>
      </w:r>
      <w:r w:rsidRPr="007A16B5">
        <w:rPr>
          <w:rFonts w:ascii="Times New Roman" w:hAnsi="Times New Roman" w:cs="Times New Roman"/>
          <w:color w:val="auto"/>
          <w:sz w:val="28"/>
          <w:szCs w:val="28"/>
          <w:lang w:val="uk-UA"/>
        </w:rPr>
        <w:t xml:space="preserve">за п’ятиденним навчальним тижнем. </w:t>
      </w:r>
    </w:p>
    <w:p w:rsidR="0030081E" w:rsidRPr="007A16B5" w:rsidRDefault="0030081E" w:rsidP="007A16B5">
      <w:pPr>
        <w:widowControl/>
        <w:shd w:val="clear" w:color="auto" w:fill="FFFFFF"/>
        <w:ind w:right="85" w:firstLine="709"/>
        <w:jc w:val="both"/>
        <w:rPr>
          <w:rFonts w:ascii="Times New Roman" w:hAnsi="Times New Roman" w:cs="Times New Roman"/>
          <w:color w:val="auto"/>
          <w:sz w:val="28"/>
          <w:szCs w:val="28"/>
          <w:highlight w:val="yellow"/>
          <w:lang w:val="uk-UA"/>
        </w:rPr>
      </w:pPr>
      <w:r w:rsidRPr="007A16B5">
        <w:rPr>
          <w:rFonts w:ascii="Times New Roman" w:hAnsi="Times New Roman" w:cs="Times New Roman"/>
          <w:color w:val="auto"/>
          <w:sz w:val="28"/>
          <w:szCs w:val="28"/>
          <w:lang w:val="uk-UA"/>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30081E" w:rsidRPr="007A16B5" w:rsidRDefault="0030081E" w:rsidP="007A16B5">
      <w:pPr>
        <w:widowControl/>
        <w:shd w:val="clear" w:color="auto" w:fill="FFFFFF"/>
        <w:ind w:firstLine="709"/>
        <w:jc w:val="both"/>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30081E" w:rsidRPr="007A16B5" w:rsidRDefault="0030081E" w:rsidP="007A16B5">
      <w:pPr>
        <w:widowControl/>
        <w:shd w:val="clear" w:color="auto" w:fill="FFFFFF"/>
        <w:ind w:firstLine="709"/>
        <w:jc w:val="both"/>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30081E" w:rsidRPr="007A16B5" w:rsidRDefault="0030081E" w:rsidP="007A16B5">
      <w:pPr>
        <w:widowControl/>
        <w:shd w:val="clear" w:color="auto" w:fill="FFFFFF"/>
        <w:ind w:right="85"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Навчальний план старшої школи реал</w:t>
      </w:r>
      <w:r w:rsidR="001D0474">
        <w:rPr>
          <w:rFonts w:ascii="Times New Roman" w:hAnsi="Times New Roman" w:cs="Times New Roman"/>
          <w:color w:val="auto"/>
          <w:sz w:val="28"/>
          <w:szCs w:val="28"/>
          <w:lang w:val="uk-UA"/>
        </w:rPr>
        <w:t>ізу</w:t>
      </w:r>
      <w:r>
        <w:rPr>
          <w:rFonts w:ascii="Times New Roman" w:hAnsi="Times New Roman" w:cs="Times New Roman"/>
          <w:color w:val="auto"/>
          <w:sz w:val="28"/>
          <w:szCs w:val="28"/>
          <w:lang w:val="uk-UA"/>
        </w:rPr>
        <w:t>є</w:t>
      </w:r>
      <w:r w:rsidRPr="007A16B5">
        <w:rPr>
          <w:rFonts w:ascii="Times New Roman" w:hAnsi="Times New Roman" w:cs="Times New Roman"/>
          <w:color w:val="auto"/>
          <w:sz w:val="28"/>
          <w:szCs w:val="28"/>
          <w:lang w:val="uk-UA"/>
        </w:rPr>
        <w:t xml:space="preserve"> зміст освіти залежно від обраного профілю навчання. Кожен з профілів передбачає вивчення окремих предметів на одному із трьох рівнів (таблиця 1):</w:t>
      </w:r>
    </w:p>
    <w:p w:rsidR="0030081E" w:rsidRPr="007A16B5" w:rsidRDefault="0030081E" w:rsidP="007A16B5">
      <w:pPr>
        <w:widowControl/>
        <w:shd w:val="clear" w:color="auto" w:fill="FFFFFF"/>
        <w:ind w:right="85" w:firstLine="709"/>
        <w:jc w:val="both"/>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рівні стандарту — окремі предмети не є профільними чи базовими (наприклад, м</w:t>
      </w:r>
      <w:r>
        <w:rPr>
          <w:rFonts w:ascii="Times New Roman" w:hAnsi="Times New Roman" w:cs="Times New Roman"/>
          <w:color w:val="auto"/>
          <w:sz w:val="28"/>
          <w:szCs w:val="28"/>
          <w:lang w:val="uk-UA"/>
        </w:rPr>
        <w:t>атематика в філологічному профілі</w:t>
      </w:r>
      <w:r w:rsidRPr="007A16B5">
        <w:rPr>
          <w:rFonts w:ascii="Times New Roman" w:hAnsi="Times New Roman" w:cs="Times New Roman"/>
          <w:color w:val="auto"/>
          <w:sz w:val="28"/>
          <w:szCs w:val="28"/>
          <w:lang w:val="uk-UA"/>
        </w:rPr>
        <w:t>);</w:t>
      </w:r>
    </w:p>
    <w:p w:rsidR="0030081E" w:rsidRPr="007A16B5" w:rsidRDefault="0030081E" w:rsidP="007A16B5">
      <w:pPr>
        <w:widowControl/>
        <w:shd w:val="clear" w:color="auto" w:fill="FFFFFF"/>
        <w:ind w:right="85" w:firstLine="709"/>
        <w:jc w:val="both"/>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академічному рівні — окремі предмети не є профільними, але є базовими (наприклад, алгебра</w:t>
      </w:r>
      <w:r>
        <w:rPr>
          <w:rFonts w:ascii="Times New Roman" w:hAnsi="Times New Roman" w:cs="Times New Roman"/>
          <w:color w:val="auto"/>
          <w:sz w:val="28"/>
          <w:szCs w:val="28"/>
          <w:lang w:val="uk-UA"/>
        </w:rPr>
        <w:t xml:space="preserve"> і початки аналізу і геометрія у хіміко-технологічному</w:t>
      </w:r>
      <w:r w:rsidRPr="007A16B5">
        <w:rPr>
          <w:rFonts w:ascii="Times New Roman" w:hAnsi="Times New Roman" w:cs="Times New Roman"/>
          <w:color w:val="auto"/>
          <w:sz w:val="28"/>
          <w:szCs w:val="28"/>
          <w:lang w:val="uk-UA"/>
        </w:rPr>
        <w:t xml:space="preserve"> профілі);</w:t>
      </w:r>
    </w:p>
    <w:p w:rsidR="0030081E" w:rsidRPr="007A16B5" w:rsidRDefault="0030081E" w:rsidP="007A16B5">
      <w:pPr>
        <w:widowControl/>
        <w:shd w:val="clear" w:color="auto" w:fill="FFFFFF"/>
        <w:ind w:right="85" w:firstLine="709"/>
        <w:jc w:val="both"/>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профільному рівні, який передбачає поглиблене вивчення відповідних предметів, орієнтацію їх змісту на майбутню професію (наприклад, мови та літератури на філологічному профілі).</w:t>
      </w:r>
    </w:p>
    <w:p w:rsidR="0030081E" w:rsidRPr="007A16B5" w:rsidRDefault="0030081E" w:rsidP="007A16B5">
      <w:pPr>
        <w:widowControl/>
        <w:shd w:val="clear" w:color="auto" w:fill="FFFFFF"/>
        <w:ind w:right="85" w:firstLine="709"/>
        <w:jc w:val="both"/>
        <w:rPr>
          <w:rFonts w:ascii="Times New Roman" w:hAnsi="Times New Roman" w:cs="Times New Roman"/>
          <w:color w:val="auto"/>
          <w:sz w:val="28"/>
          <w:szCs w:val="28"/>
          <w:lang w:val="uk-UA"/>
        </w:rPr>
      </w:pPr>
      <w:proofErr w:type="spellStart"/>
      <w:r w:rsidRPr="007A16B5">
        <w:rPr>
          <w:rFonts w:ascii="Times New Roman" w:hAnsi="Times New Roman" w:cs="Times New Roman"/>
          <w:color w:val="auto"/>
          <w:sz w:val="28"/>
          <w:szCs w:val="28"/>
          <w:lang w:val="uk-UA"/>
        </w:rPr>
        <w:t>Профільність</w:t>
      </w:r>
      <w:proofErr w:type="spellEnd"/>
      <w:r w:rsidRPr="007A16B5">
        <w:rPr>
          <w:rFonts w:ascii="Times New Roman" w:hAnsi="Times New Roman" w:cs="Times New Roman"/>
          <w:color w:val="auto"/>
          <w:sz w:val="28"/>
          <w:szCs w:val="28"/>
          <w:lang w:val="uk-UA"/>
        </w:rPr>
        <w:t xml:space="preserve">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w:t>
      </w:r>
    </w:p>
    <w:p w:rsidR="0030081E" w:rsidRDefault="0030081E" w:rsidP="007A16B5">
      <w:pPr>
        <w:widowControl/>
        <w:shd w:val="clear" w:color="auto" w:fill="FFFFFF"/>
        <w:ind w:right="85" w:firstLine="709"/>
        <w:jc w:val="both"/>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З метою реалізації профільного навчання передбачено спеціаль</w:t>
      </w:r>
      <w:r w:rsidR="001D0474">
        <w:rPr>
          <w:rFonts w:ascii="Times New Roman" w:hAnsi="Times New Roman" w:cs="Times New Roman"/>
          <w:color w:val="auto"/>
          <w:sz w:val="28"/>
          <w:szCs w:val="28"/>
          <w:lang w:val="uk-UA"/>
        </w:rPr>
        <w:t>ний навчальний план (таблиця</w:t>
      </w:r>
      <w:r>
        <w:rPr>
          <w:rFonts w:ascii="Times New Roman" w:hAnsi="Times New Roman" w:cs="Times New Roman"/>
          <w:color w:val="auto"/>
          <w:sz w:val="28"/>
          <w:szCs w:val="28"/>
          <w:lang w:val="uk-UA"/>
        </w:rPr>
        <w:t xml:space="preserve"> </w:t>
      </w:r>
      <w:r w:rsidR="001D0474">
        <w:rPr>
          <w:rFonts w:ascii="Times New Roman" w:hAnsi="Times New Roman" w:cs="Times New Roman"/>
          <w:color w:val="auto"/>
          <w:sz w:val="28"/>
          <w:szCs w:val="28"/>
          <w:lang w:val="uk-UA"/>
        </w:rPr>
        <w:t xml:space="preserve">6 </w:t>
      </w:r>
      <w:r w:rsidRPr="007A16B5">
        <w:rPr>
          <w:rFonts w:ascii="Times New Roman" w:hAnsi="Times New Roman" w:cs="Times New Roman"/>
          <w:color w:val="auto"/>
          <w:sz w:val="28"/>
          <w:szCs w:val="28"/>
          <w:lang w:val="uk-UA"/>
        </w:rPr>
        <w:t>для шк</w:t>
      </w:r>
      <w:r>
        <w:rPr>
          <w:rFonts w:ascii="Times New Roman" w:hAnsi="Times New Roman" w:cs="Times New Roman"/>
          <w:color w:val="auto"/>
          <w:sz w:val="28"/>
          <w:szCs w:val="28"/>
          <w:lang w:val="uk-UA"/>
        </w:rPr>
        <w:t>іл з українською мовою навчання</w:t>
      </w:r>
      <w:r w:rsidR="001D0474">
        <w:rPr>
          <w:rFonts w:ascii="Times New Roman" w:hAnsi="Times New Roman" w:cs="Times New Roman"/>
          <w:color w:val="auto"/>
          <w:sz w:val="28"/>
          <w:szCs w:val="28"/>
          <w:lang w:val="uk-UA"/>
        </w:rPr>
        <w:t>). Запропонований навчальний план</w:t>
      </w:r>
      <w:r w:rsidRPr="007A16B5">
        <w:rPr>
          <w:rFonts w:ascii="Times New Roman" w:hAnsi="Times New Roman" w:cs="Times New Roman"/>
          <w:color w:val="auto"/>
          <w:sz w:val="28"/>
          <w:szCs w:val="28"/>
          <w:lang w:val="uk-UA"/>
        </w:rPr>
        <w:t xml:space="preserve"> да</w:t>
      </w:r>
      <w:r w:rsidR="001D0474">
        <w:rPr>
          <w:rFonts w:ascii="Times New Roman" w:hAnsi="Times New Roman" w:cs="Times New Roman"/>
          <w:color w:val="auto"/>
          <w:sz w:val="28"/>
          <w:szCs w:val="28"/>
          <w:lang w:val="uk-UA"/>
        </w:rPr>
        <w:t>є</w:t>
      </w:r>
      <w:r w:rsidRPr="007A16B5">
        <w:rPr>
          <w:rFonts w:ascii="Times New Roman" w:hAnsi="Times New Roman" w:cs="Times New Roman"/>
          <w:color w:val="auto"/>
          <w:sz w:val="28"/>
          <w:szCs w:val="28"/>
          <w:lang w:val="uk-UA"/>
        </w:rPr>
        <w:t xml:space="preserve"> змогу залежно від потреб учнів комплектувати старші класи за напрямами диференціації: природ</w:t>
      </w:r>
      <w:r>
        <w:rPr>
          <w:rFonts w:ascii="Times New Roman" w:hAnsi="Times New Roman" w:cs="Times New Roman"/>
          <w:color w:val="auto"/>
          <w:sz w:val="28"/>
          <w:szCs w:val="28"/>
          <w:lang w:val="uk-UA"/>
        </w:rPr>
        <w:t>ничо-</w:t>
      </w:r>
      <w:r>
        <w:rPr>
          <w:rFonts w:ascii="Times New Roman" w:hAnsi="Times New Roman" w:cs="Times New Roman"/>
          <w:color w:val="auto"/>
          <w:sz w:val="28"/>
          <w:szCs w:val="28"/>
          <w:lang w:val="uk-UA"/>
        </w:rPr>
        <w:lastRenderedPageBreak/>
        <w:t>математичним, філологічним.</w:t>
      </w:r>
      <w:r w:rsidRPr="007A16B5">
        <w:rPr>
          <w:rFonts w:ascii="Times New Roman" w:hAnsi="Times New Roman" w:cs="Times New Roman"/>
          <w:color w:val="auto"/>
          <w:sz w:val="28"/>
          <w:szCs w:val="28"/>
          <w:lang w:val="uk-UA"/>
        </w:rPr>
        <w:t xml:space="preserve"> Напрями дифере</w:t>
      </w:r>
      <w:r w:rsidR="001D0474">
        <w:rPr>
          <w:rFonts w:ascii="Times New Roman" w:hAnsi="Times New Roman" w:cs="Times New Roman"/>
          <w:color w:val="auto"/>
          <w:sz w:val="28"/>
          <w:szCs w:val="28"/>
          <w:lang w:val="uk-UA"/>
        </w:rPr>
        <w:t>нціації конкретизуються в окремі профілі</w:t>
      </w:r>
      <w:r w:rsidRPr="007A16B5">
        <w:rPr>
          <w:rFonts w:ascii="Times New Roman" w:hAnsi="Times New Roman" w:cs="Times New Roman"/>
          <w:color w:val="auto"/>
          <w:sz w:val="28"/>
          <w:szCs w:val="28"/>
          <w:lang w:val="uk-UA"/>
        </w:rPr>
        <w:t xml:space="preserve"> навчання:</w:t>
      </w:r>
      <w:r w:rsidR="001D0474">
        <w:rPr>
          <w:rFonts w:ascii="Times New Roman" w:hAnsi="Times New Roman" w:cs="Times New Roman"/>
          <w:color w:val="auto"/>
          <w:sz w:val="28"/>
          <w:szCs w:val="28"/>
          <w:lang w:val="uk-UA"/>
        </w:rPr>
        <w:t xml:space="preserve"> біолого-хімічний, математичний, української філології</w:t>
      </w:r>
      <w:r>
        <w:rPr>
          <w:rFonts w:ascii="Times New Roman" w:hAnsi="Times New Roman" w:cs="Times New Roman"/>
          <w:color w:val="auto"/>
          <w:sz w:val="28"/>
          <w:szCs w:val="28"/>
          <w:lang w:val="uk-UA"/>
        </w:rPr>
        <w:t xml:space="preserve"> </w:t>
      </w:r>
      <w:r w:rsidR="001D0474">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 xml:space="preserve">        </w:t>
      </w:r>
    </w:p>
    <w:p w:rsidR="0030081E" w:rsidRPr="007A16B5" w:rsidRDefault="00DD2736" w:rsidP="00DD2736">
      <w:pPr>
        <w:widowControl/>
        <w:shd w:val="clear" w:color="auto" w:fill="FFFFFF"/>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30081E" w:rsidRPr="007A16B5">
        <w:rPr>
          <w:rFonts w:ascii="Times New Roman" w:hAnsi="Times New Roman" w:cs="Times New Roman"/>
          <w:color w:val="auto"/>
          <w:sz w:val="28"/>
          <w:szCs w:val="28"/>
          <w:lang w:val="uk-UA"/>
        </w:rPr>
        <w:t>Гранична наповнюваність класів та тривалість уроків встановлюються відповідно до Закону України "Про загальну середню освіту". Поділ класів на групи при вивченні окремих предметів здійснюється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 229/6517 (зі змінами). Згідно з рішеннями місцевих органів виконавчої влади, органів місцевого самоврядування класи можуть ділитися на групи і при наповнюваності, меншій від нормативної, а також при вивченні інших предметів за рахунок зекономлених бюджетних асигнувань та залучення додаткових коштів.</w:t>
      </w:r>
    </w:p>
    <w:p w:rsidR="0030081E" w:rsidRDefault="0030081E" w:rsidP="007A16B5">
      <w:pPr>
        <w:widowControl/>
        <w:ind w:firstLine="709"/>
        <w:jc w:val="both"/>
        <w:rPr>
          <w:rFonts w:ascii="Times New Roman" w:hAnsi="Times New Roman" w:cs="Times New Roman"/>
          <w:color w:val="auto"/>
          <w:sz w:val="28"/>
          <w:szCs w:val="28"/>
          <w:highlight w:val="white"/>
          <w:lang w:val="uk-UA"/>
        </w:rPr>
      </w:pPr>
      <w:r w:rsidRPr="007A16B5">
        <w:rPr>
          <w:rFonts w:ascii="Times New Roman" w:hAnsi="Times New Roman" w:cs="Times New Roman"/>
          <w:i/>
          <w:iCs/>
          <w:color w:val="auto"/>
          <w:sz w:val="28"/>
          <w:szCs w:val="28"/>
          <w:lang w:val="uk-UA"/>
        </w:rPr>
        <w:t>Очікувані результати навчання здобувачів освіти.</w:t>
      </w:r>
      <w:bookmarkStart w:id="0" w:name="_Toc486538639"/>
      <w:r>
        <w:rPr>
          <w:rFonts w:ascii="Times New Roman" w:hAnsi="Times New Roman" w:cs="Times New Roman"/>
          <w:i/>
          <w:iCs/>
          <w:color w:val="auto"/>
          <w:sz w:val="28"/>
          <w:szCs w:val="28"/>
          <w:lang w:val="uk-UA"/>
        </w:rPr>
        <w:t xml:space="preserve"> </w:t>
      </w:r>
      <w:r w:rsidRPr="007A16B5">
        <w:rPr>
          <w:rFonts w:ascii="Times New Roman" w:hAnsi="Times New Roman" w:cs="Times New Roman"/>
          <w:color w:val="auto"/>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7A16B5">
        <w:rPr>
          <w:rFonts w:ascii="Times New Roman" w:hAnsi="Times New Roman" w:cs="Times New Roman"/>
          <w:color w:val="auto"/>
          <w:sz w:val="28"/>
          <w:szCs w:val="28"/>
          <w:highlight w:val="white"/>
          <w:lang w:val="uk-UA"/>
        </w:rPr>
        <w:t xml:space="preserve"> робити внесок у формування ключових компетентностей учнів.</w:t>
      </w:r>
    </w:p>
    <w:tbl>
      <w:tblPr>
        <w:tblpPr w:leftFromText="180" w:rightFromText="180" w:vertAnchor="text" w:horzAnchor="margin" w:tblpXSpec="center" w:tblpY="231"/>
        <w:tblW w:w="100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2835"/>
        <w:gridCol w:w="6555"/>
      </w:tblGrid>
      <w:tr w:rsidR="00E52A4F" w:rsidRPr="007A16B5" w:rsidTr="00E52A4F">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2A4F" w:rsidRPr="007A16B5" w:rsidRDefault="00E52A4F" w:rsidP="00E52A4F">
            <w:pPr>
              <w:widowControl/>
              <w:jc w:val="center"/>
              <w:rPr>
                <w:rFonts w:ascii="Times New Roman" w:hAnsi="Times New Roman" w:cs="Times New Roman"/>
                <w:color w:val="auto"/>
                <w:sz w:val="28"/>
                <w:szCs w:val="28"/>
                <w:highlight w:val="white"/>
                <w:lang w:val="uk-UA"/>
              </w:rPr>
            </w:pPr>
            <w:r w:rsidRPr="007A16B5">
              <w:rPr>
                <w:rFonts w:ascii="Times New Roman" w:hAnsi="Times New Roman" w:cs="Times New Roman"/>
                <w:color w:val="auto"/>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52A4F" w:rsidRPr="007A16B5" w:rsidRDefault="00E52A4F" w:rsidP="00E52A4F">
            <w:pPr>
              <w:widowControl/>
              <w:jc w:val="center"/>
              <w:rPr>
                <w:rFonts w:ascii="Times New Roman" w:hAnsi="Times New Roman" w:cs="Times New Roman"/>
                <w:b/>
                <w:bCs/>
                <w:color w:val="auto"/>
                <w:sz w:val="28"/>
                <w:szCs w:val="28"/>
                <w:highlight w:val="white"/>
                <w:lang w:val="uk-UA"/>
              </w:rPr>
            </w:pPr>
            <w:r w:rsidRPr="007A16B5">
              <w:rPr>
                <w:rFonts w:ascii="Times New Roman" w:hAnsi="Times New Roman" w:cs="Times New Roman"/>
                <w:b/>
                <w:bCs/>
                <w:color w:val="auto"/>
                <w:sz w:val="28"/>
                <w:szCs w:val="28"/>
                <w:lang w:val="uk-U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52A4F" w:rsidRPr="007A16B5" w:rsidRDefault="00E52A4F" w:rsidP="00E52A4F">
            <w:pPr>
              <w:widowControl/>
              <w:jc w:val="center"/>
              <w:rPr>
                <w:rFonts w:ascii="Times New Roman" w:hAnsi="Times New Roman" w:cs="Times New Roman"/>
                <w:b/>
                <w:bCs/>
                <w:color w:val="auto"/>
                <w:sz w:val="28"/>
                <w:szCs w:val="28"/>
                <w:highlight w:val="white"/>
                <w:lang w:val="uk-UA"/>
              </w:rPr>
            </w:pPr>
            <w:r w:rsidRPr="007A16B5">
              <w:rPr>
                <w:rFonts w:ascii="Times New Roman" w:hAnsi="Times New Roman" w:cs="Times New Roman"/>
                <w:b/>
                <w:bCs/>
                <w:color w:val="auto"/>
                <w:sz w:val="28"/>
                <w:szCs w:val="28"/>
                <w:highlight w:val="white"/>
                <w:lang w:val="uk-UA"/>
              </w:rPr>
              <w:t>Компоненти</w:t>
            </w:r>
          </w:p>
        </w:tc>
      </w:tr>
      <w:tr w:rsidR="00E52A4F" w:rsidRPr="00DD2736" w:rsidTr="00E52A4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52A4F" w:rsidRPr="007A16B5" w:rsidRDefault="00E52A4F" w:rsidP="00E52A4F">
            <w:pPr>
              <w:widowControl/>
              <w:rPr>
                <w:rFonts w:ascii="Times New Roman" w:hAnsi="Times New Roman" w:cs="Times New Roman"/>
                <w:color w:val="auto"/>
                <w:sz w:val="28"/>
                <w:szCs w:val="28"/>
                <w:highlight w:val="white"/>
                <w:lang w:val="uk-UA"/>
              </w:rPr>
            </w:pPr>
            <w:r w:rsidRPr="007A16B5">
              <w:rPr>
                <w:rFonts w:ascii="Times New Roman" w:hAnsi="Times New Roman" w:cs="Times New Roman"/>
                <w:color w:val="auto"/>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E52A4F" w:rsidRPr="007A16B5" w:rsidRDefault="00E52A4F" w:rsidP="00E52A4F">
            <w:pPr>
              <w:rPr>
                <w:rFonts w:ascii="Times New Roman" w:hAnsi="Times New Roman" w:cs="Times New Roman"/>
                <w:color w:val="auto"/>
                <w:sz w:val="28"/>
                <w:szCs w:val="28"/>
                <w:highlight w:val="white"/>
                <w:lang w:val="uk-UA"/>
              </w:rPr>
            </w:pPr>
            <w:r w:rsidRPr="007A16B5">
              <w:rPr>
                <w:rFonts w:ascii="Times New Roman" w:hAnsi="Times New Roman" w:cs="Times New Roman"/>
                <w:color w:val="auto"/>
                <w:sz w:val="28"/>
                <w:szCs w:val="28"/>
                <w:highlight w:val="white"/>
                <w:lang w:val="uk-U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E52A4F" w:rsidRPr="007A16B5" w:rsidRDefault="00E52A4F" w:rsidP="00E52A4F">
            <w:pPr>
              <w:rPr>
                <w:rFonts w:ascii="Times New Roman" w:hAnsi="Times New Roman" w:cs="Times New Roman"/>
                <w:color w:val="auto"/>
                <w:sz w:val="28"/>
                <w:szCs w:val="28"/>
                <w:highlight w:val="white"/>
                <w:lang w:val="uk-UA"/>
              </w:rPr>
            </w:pPr>
            <w:r w:rsidRPr="007A16B5">
              <w:rPr>
                <w:rFonts w:ascii="Times New Roman" w:hAnsi="Times New Roman" w:cs="Times New Roman"/>
                <w:b/>
                <w:bCs/>
                <w:i/>
                <w:iCs/>
                <w:color w:val="auto"/>
                <w:sz w:val="28"/>
                <w:szCs w:val="28"/>
                <w:highlight w:val="white"/>
                <w:lang w:val="uk-UA"/>
              </w:rPr>
              <w:t>Уміння:</w:t>
            </w:r>
            <w:r w:rsidRPr="007A16B5">
              <w:rPr>
                <w:rFonts w:ascii="Times New Roman" w:hAnsi="Times New Roman" w:cs="Times New Roman"/>
                <w:color w:val="auto"/>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7A16B5">
              <w:rPr>
                <w:rFonts w:ascii="Times New Roman" w:hAnsi="Times New Roman" w:cs="Times New Roman"/>
                <w:color w:val="auto"/>
                <w:sz w:val="28"/>
                <w:szCs w:val="28"/>
                <w:lang w:val="uk-UA"/>
              </w:rPr>
              <w:t>уникнення невнормованих іншомовних запозичень у спілкуванні на тематику</w:t>
            </w:r>
            <w:r w:rsidRPr="007A16B5">
              <w:rPr>
                <w:rFonts w:ascii="Times New Roman" w:hAnsi="Times New Roman" w:cs="Times New Roman"/>
                <w:color w:val="auto"/>
                <w:sz w:val="28"/>
                <w:szCs w:val="28"/>
                <w:highlight w:val="white"/>
                <w:lang w:val="uk-UA"/>
              </w:rPr>
              <w:t xml:space="preserve"> окремого предмета; поповнювати свій словниковий запас.</w:t>
            </w:r>
          </w:p>
          <w:p w:rsidR="00E52A4F" w:rsidRPr="007A16B5" w:rsidRDefault="00E52A4F" w:rsidP="00E52A4F">
            <w:pPr>
              <w:rPr>
                <w:rFonts w:ascii="Times New Roman" w:hAnsi="Times New Roman" w:cs="Times New Roman"/>
                <w:color w:val="auto"/>
                <w:sz w:val="28"/>
                <w:szCs w:val="28"/>
                <w:highlight w:val="white"/>
                <w:lang w:val="uk-UA"/>
              </w:rPr>
            </w:pPr>
            <w:r w:rsidRPr="007A16B5">
              <w:rPr>
                <w:rFonts w:ascii="Times New Roman" w:hAnsi="Times New Roman" w:cs="Times New Roman"/>
                <w:b/>
                <w:bCs/>
                <w:i/>
                <w:iCs/>
                <w:color w:val="auto"/>
                <w:sz w:val="28"/>
                <w:szCs w:val="28"/>
                <w:highlight w:val="white"/>
                <w:lang w:val="uk-UA"/>
              </w:rPr>
              <w:t>Ставлення:</w:t>
            </w:r>
            <w:r w:rsidRPr="007A16B5">
              <w:rPr>
                <w:rFonts w:ascii="Times New Roman" w:hAnsi="Times New Roman" w:cs="Times New Roman"/>
                <w:color w:val="auto"/>
                <w:sz w:val="28"/>
                <w:szCs w:val="28"/>
                <w:highlight w:val="white"/>
                <w:lang w:val="uk-UA"/>
              </w:rPr>
              <w:t xml:space="preserve"> розуміння важливості чітких та лаконічних формулювань.</w:t>
            </w:r>
          </w:p>
          <w:p w:rsidR="00E52A4F" w:rsidRPr="007A16B5" w:rsidRDefault="00E52A4F" w:rsidP="00E52A4F">
            <w:pPr>
              <w:rPr>
                <w:rFonts w:ascii="Times New Roman" w:hAnsi="Times New Roman" w:cs="Times New Roman"/>
                <w:color w:val="auto"/>
                <w:sz w:val="28"/>
                <w:szCs w:val="28"/>
                <w:highlight w:val="white"/>
                <w:lang w:val="uk-UA"/>
              </w:rPr>
            </w:pPr>
            <w:r w:rsidRPr="007A16B5">
              <w:rPr>
                <w:rFonts w:ascii="Times New Roman" w:hAnsi="Times New Roman" w:cs="Times New Roman"/>
                <w:b/>
                <w:bCs/>
                <w:i/>
                <w:iCs/>
                <w:color w:val="auto"/>
                <w:sz w:val="28"/>
                <w:szCs w:val="28"/>
                <w:highlight w:val="white"/>
                <w:lang w:val="uk-UA"/>
              </w:rPr>
              <w:t>Навчальні ресурси:</w:t>
            </w:r>
            <w:r w:rsidRPr="007A16B5">
              <w:rPr>
                <w:rFonts w:ascii="Times New Roman" w:hAnsi="Times New Roman" w:cs="Times New Roman"/>
                <w:color w:val="auto"/>
                <w:sz w:val="28"/>
                <w:szCs w:val="28"/>
                <w:highlight w:val="white"/>
                <w:lang w:val="uk-UA"/>
              </w:rPr>
              <w:t xml:space="preserve"> означення понять, формулювання властивостей, доведення правил, теорем</w:t>
            </w:r>
            <w:r>
              <w:rPr>
                <w:rFonts w:ascii="Times New Roman" w:hAnsi="Times New Roman" w:cs="Times New Roman"/>
                <w:color w:val="auto"/>
                <w:sz w:val="28"/>
                <w:szCs w:val="28"/>
                <w:highlight w:val="white"/>
                <w:lang w:val="uk-UA"/>
              </w:rPr>
              <w:t>.</w:t>
            </w:r>
          </w:p>
        </w:tc>
      </w:tr>
      <w:tr w:rsidR="00E52A4F" w:rsidRPr="00DD2736" w:rsidTr="00E52A4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52A4F" w:rsidRPr="007A16B5" w:rsidRDefault="00E52A4F" w:rsidP="00E52A4F">
            <w:pPr>
              <w:rPr>
                <w:rFonts w:ascii="Times New Roman" w:hAnsi="Times New Roman" w:cs="Times New Roman"/>
                <w:color w:val="auto"/>
                <w:sz w:val="28"/>
                <w:szCs w:val="28"/>
                <w:highlight w:val="white"/>
                <w:lang w:val="uk-UA"/>
              </w:rPr>
            </w:pPr>
            <w:r w:rsidRPr="007A16B5">
              <w:rPr>
                <w:rFonts w:ascii="Times New Roman" w:hAnsi="Times New Roman" w:cs="Times New Roman"/>
                <w:color w:val="auto"/>
                <w:sz w:val="28"/>
                <w:szCs w:val="28"/>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E52A4F" w:rsidRPr="007A16B5" w:rsidRDefault="00E52A4F" w:rsidP="00E52A4F">
            <w:pPr>
              <w:rPr>
                <w:rFonts w:ascii="Times New Roman" w:hAnsi="Times New Roman" w:cs="Times New Roman"/>
                <w:color w:val="auto"/>
                <w:sz w:val="28"/>
                <w:szCs w:val="28"/>
                <w:highlight w:val="white"/>
                <w:lang w:val="uk-UA"/>
              </w:rPr>
            </w:pPr>
            <w:r w:rsidRPr="007A16B5">
              <w:rPr>
                <w:rFonts w:ascii="Times New Roman" w:hAnsi="Times New Roman" w:cs="Times New Roman"/>
                <w:color w:val="auto"/>
                <w:sz w:val="28"/>
                <w:szCs w:val="28"/>
                <w:highlight w:val="white"/>
                <w:lang w:val="uk-U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E52A4F" w:rsidRPr="007A16B5" w:rsidRDefault="00E52A4F" w:rsidP="00E52A4F">
            <w:pPr>
              <w:widowControl/>
              <w:rPr>
                <w:rFonts w:ascii="Times New Roman" w:hAnsi="Times New Roman" w:cs="Times New Roman"/>
                <w:color w:val="auto"/>
                <w:sz w:val="28"/>
                <w:szCs w:val="28"/>
                <w:highlight w:val="white"/>
                <w:lang w:val="uk-UA"/>
              </w:rPr>
            </w:pPr>
            <w:r w:rsidRPr="007A16B5">
              <w:rPr>
                <w:rFonts w:ascii="Times New Roman" w:hAnsi="Times New Roman" w:cs="Times New Roman"/>
                <w:b/>
                <w:bCs/>
                <w:i/>
                <w:iCs/>
                <w:color w:val="auto"/>
                <w:sz w:val="28"/>
                <w:szCs w:val="28"/>
                <w:highlight w:val="white"/>
                <w:lang w:val="uk-UA"/>
              </w:rPr>
              <w:t>Уміння:</w:t>
            </w:r>
            <w:r w:rsidRPr="007A16B5">
              <w:rPr>
                <w:rFonts w:ascii="Times New Roman" w:hAnsi="Times New Roman" w:cs="Times New Roman"/>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7A16B5">
              <w:rPr>
                <w:rFonts w:ascii="Times New Roman" w:hAnsi="Times New Roman" w:cs="Times New Roman"/>
                <w:color w:val="auto"/>
                <w:sz w:val="28"/>
                <w:szCs w:val="28"/>
                <w:highlight w:val="white"/>
                <w:lang w:val="uk-UA"/>
              </w:rPr>
              <w:t>.</w:t>
            </w:r>
          </w:p>
          <w:p w:rsidR="00E52A4F" w:rsidRPr="007A16B5" w:rsidRDefault="00E52A4F" w:rsidP="00E52A4F">
            <w:pPr>
              <w:widowControl/>
              <w:rPr>
                <w:rFonts w:ascii="Times New Roman" w:hAnsi="Times New Roman" w:cs="Times New Roman"/>
                <w:color w:val="auto"/>
                <w:sz w:val="28"/>
                <w:szCs w:val="28"/>
                <w:highlight w:val="white"/>
                <w:lang w:val="uk-UA"/>
              </w:rPr>
            </w:pPr>
            <w:r w:rsidRPr="007A16B5">
              <w:rPr>
                <w:rFonts w:ascii="Times New Roman" w:hAnsi="Times New Roman" w:cs="Times New Roman"/>
                <w:b/>
                <w:bCs/>
                <w:i/>
                <w:iCs/>
                <w:color w:val="auto"/>
                <w:sz w:val="28"/>
                <w:szCs w:val="28"/>
                <w:highlight w:val="white"/>
                <w:lang w:val="uk-UA"/>
              </w:rPr>
              <w:t>Ставлення:</w:t>
            </w:r>
            <w:r w:rsidRPr="007A16B5">
              <w:rPr>
                <w:rFonts w:ascii="Times New Roman" w:hAnsi="Times New Roman" w:cs="Times New Roman"/>
                <w:sz w:val="28"/>
                <w:szCs w:val="28"/>
                <w:lang w:val="uk-UA"/>
              </w:rPr>
              <w:t xml:space="preserve"> критично оцінювати інформацію та </w:t>
            </w:r>
            <w:r w:rsidRPr="007A16B5">
              <w:rPr>
                <w:rFonts w:ascii="Times New Roman" w:hAnsi="Times New Roman" w:cs="Times New Roman"/>
                <w:sz w:val="28"/>
                <w:szCs w:val="28"/>
                <w:lang w:val="uk-UA"/>
              </w:rPr>
              <w:lastRenderedPageBreak/>
              <w:t>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7A16B5">
              <w:rPr>
                <w:rFonts w:ascii="Times New Roman" w:hAnsi="Times New Roman" w:cs="Times New Roman"/>
                <w:color w:val="auto"/>
                <w:sz w:val="28"/>
                <w:szCs w:val="28"/>
                <w:highlight w:val="white"/>
                <w:lang w:val="uk-UA"/>
              </w:rPr>
              <w:t>.</w:t>
            </w:r>
          </w:p>
          <w:p w:rsidR="00E52A4F" w:rsidRPr="007A16B5" w:rsidRDefault="00E52A4F" w:rsidP="00E52A4F">
            <w:pPr>
              <w:widowControl/>
              <w:rPr>
                <w:rFonts w:ascii="Times New Roman" w:hAnsi="Times New Roman" w:cs="Times New Roman"/>
                <w:color w:val="auto"/>
                <w:sz w:val="28"/>
                <w:szCs w:val="28"/>
                <w:highlight w:val="white"/>
                <w:lang w:val="uk-UA"/>
              </w:rPr>
            </w:pPr>
            <w:r w:rsidRPr="007A16B5">
              <w:rPr>
                <w:rFonts w:ascii="Times New Roman" w:hAnsi="Times New Roman" w:cs="Times New Roman"/>
                <w:b/>
                <w:bCs/>
                <w:i/>
                <w:iCs/>
                <w:color w:val="auto"/>
                <w:sz w:val="28"/>
                <w:szCs w:val="28"/>
                <w:highlight w:val="white"/>
                <w:lang w:val="uk-UA"/>
              </w:rPr>
              <w:t>Навчальні ресурси:</w:t>
            </w:r>
            <w:r>
              <w:rPr>
                <w:rFonts w:ascii="Times New Roman" w:hAnsi="Times New Roman" w:cs="Times New Roman"/>
                <w:b/>
                <w:bCs/>
                <w:i/>
                <w:iCs/>
                <w:color w:val="auto"/>
                <w:sz w:val="28"/>
                <w:szCs w:val="28"/>
                <w:lang w:val="uk-UA"/>
              </w:rPr>
              <w:t xml:space="preserve"> </w:t>
            </w:r>
            <w:r w:rsidRPr="007A16B5">
              <w:rPr>
                <w:rFonts w:ascii="Times New Roman" w:hAnsi="Times New Roman" w:cs="Times New Roman"/>
                <w:color w:val="auto"/>
                <w:sz w:val="28"/>
                <w:szCs w:val="28"/>
                <w:lang w:val="uk-UA"/>
              </w:rPr>
              <w:t>підручники, словники, довідкова література, мультимедійні засоби, адаптовані іншомовні тексти.</w:t>
            </w:r>
          </w:p>
        </w:tc>
      </w:tr>
      <w:tr w:rsidR="00E52A4F" w:rsidRPr="00DD2736" w:rsidTr="00E52A4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52A4F" w:rsidRPr="007A16B5" w:rsidRDefault="00E52A4F" w:rsidP="00E52A4F">
            <w:pPr>
              <w:widowControl/>
              <w:rPr>
                <w:rFonts w:ascii="Times New Roman" w:hAnsi="Times New Roman" w:cs="Times New Roman"/>
                <w:color w:val="auto"/>
                <w:sz w:val="28"/>
                <w:szCs w:val="28"/>
                <w:highlight w:val="white"/>
                <w:lang w:val="uk-UA"/>
              </w:rPr>
            </w:pPr>
            <w:r w:rsidRPr="007A16B5">
              <w:rPr>
                <w:rFonts w:ascii="Times New Roman" w:hAnsi="Times New Roman" w:cs="Times New Roman"/>
                <w:color w:val="auto"/>
                <w:sz w:val="28"/>
                <w:szCs w:val="28"/>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E52A4F" w:rsidRPr="007A16B5" w:rsidRDefault="00E52A4F" w:rsidP="00E52A4F">
            <w:pPr>
              <w:rPr>
                <w:rFonts w:ascii="Times New Roman" w:hAnsi="Times New Roman" w:cs="Times New Roman"/>
                <w:color w:val="auto"/>
                <w:sz w:val="28"/>
                <w:szCs w:val="28"/>
                <w:highlight w:val="white"/>
                <w:lang w:val="uk-UA"/>
              </w:rPr>
            </w:pPr>
            <w:r w:rsidRPr="007A16B5">
              <w:rPr>
                <w:rFonts w:ascii="Times New Roman" w:hAnsi="Times New Roman" w:cs="Times New Roman"/>
                <w:color w:val="auto"/>
                <w:sz w:val="28"/>
                <w:szCs w:val="28"/>
                <w:highlight w:val="white"/>
                <w:lang w:val="uk-U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E52A4F" w:rsidRPr="007A16B5" w:rsidRDefault="00E52A4F" w:rsidP="00E52A4F">
            <w:pPr>
              <w:widowControl/>
              <w:rPr>
                <w:rFonts w:ascii="Times New Roman" w:hAnsi="Times New Roman" w:cs="Times New Roman"/>
                <w:color w:val="auto"/>
                <w:sz w:val="28"/>
                <w:szCs w:val="28"/>
                <w:highlight w:val="white"/>
                <w:lang w:val="uk-UA"/>
              </w:rPr>
            </w:pPr>
            <w:r w:rsidRPr="007A16B5">
              <w:rPr>
                <w:rFonts w:ascii="Times New Roman" w:hAnsi="Times New Roman" w:cs="Times New Roman"/>
                <w:b/>
                <w:bCs/>
                <w:i/>
                <w:iCs/>
                <w:color w:val="auto"/>
                <w:sz w:val="28"/>
                <w:szCs w:val="28"/>
                <w:highlight w:val="white"/>
                <w:lang w:val="uk-UA"/>
              </w:rPr>
              <w:t>Уміння:</w:t>
            </w:r>
            <w:r w:rsidRPr="007A16B5">
              <w:rPr>
                <w:rFonts w:ascii="Times New Roman" w:hAnsi="Times New Roman" w:cs="Times New Roman"/>
                <w:color w:val="auto"/>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E52A4F" w:rsidRPr="007A16B5" w:rsidRDefault="00E52A4F" w:rsidP="00E52A4F">
            <w:pPr>
              <w:widowControl/>
              <w:rPr>
                <w:rFonts w:ascii="Times New Roman" w:hAnsi="Times New Roman" w:cs="Times New Roman"/>
                <w:color w:val="auto"/>
                <w:sz w:val="28"/>
                <w:szCs w:val="28"/>
                <w:highlight w:val="white"/>
                <w:lang w:val="uk-UA"/>
              </w:rPr>
            </w:pPr>
            <w:r w:rsidRPr="007A16B5">
              <w:rPr>
                <w:rFonts w:ascii="Times New Roman" w:hAnsi="Times New Roman" w:cs="Times New Roman"/>
                <w:b/>
                <w:bCs/>
                <w:i/>
                <w:iCs/>
                <w:color w:val="auto"/>
                <w:sz w:val="28"/>
                <w:szCs w:val="28"/>
                <w:highlight w:val="white"/>
                <w:lang w:val="uk-UA"/>
              </w:rPr>
              <w:t>Ставлення:</w:t>
            </w:r>
            <w:r w:rsidRPr="007A16B5">
              <w:rPr>
                <w:rFonts w:ascii="Times New Roman" w:hAnsi="Times New Roman" w:cs="Times New Roman"/>
                <w:color w:val="auto"/>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E52A4F" w:rsidRPr="007A16B5" w:rsidRDefault="00E52A4F" w:rsidP="00E52A4F">
            <w:pPr>
              <w:widowControl/>
              <w:rPr>
                <w:rFonts w:ascii="Times New Roman" w:hAnsi="Times New Roman" w:cs="Times New Roman"/>
                <w:color w:val="auto"/>
                <w:sz w:val="28"/>
                <w:szCs w:val="28"/>
                <w:highlight w:val="white"/>
                <w:lang w:val="uk-UA"/>
              </w:rPr>
            </w:pPr>
            <w:r w:rsidRPr="007A16B5">
              <w:rPr>
                <w:rFonts w:ascii="Times New Roman" w:hAnsi="Times New Roman" w:cs="Times New Roman"/>
                <w:b/>
                <w:bCs/>
                <w:i/>
                <w:iCs/>
                <w:color w:val="auto"/>
                <w:sz w:val="28"/>
                <w:szCs w:val="28"/>
                <w:highlight w:val="white"/>
                <w:lang w:val="uk-UA"/>
              </w:rPr>
              <w:t>Навчальні ресурси:</w:t>
            </w:r>
            <w:r w:rsidRPr="007A16B5">
              <w:rPr>
                <w:rFonts w:ascii="Times New Roman" w:hAnsi="Times New Roman" w:cs="Times New Roman"/>
                <w:color w:val="auto"/>
                <w:sz w:val="28"/>
                <w:szCs w:val="28"/>
                <w:highlight w:val="white"/>
                <w:lang w:val="uk-UA"/>
              </w:rPr>
              <w:t xml:space="preserve"> розв'язування математичних задач, і обов’язково таких, що моделюють реальні життєві ситуації</w:t>
            </w:r>
            <w:r>
              <w:rPr>
                <w:rFonts w:ascii="Times New Roman" w:hAnsi="Times New Roman" w:cs="Times New Roman"/>
                <w:color w:val="auto"/>
                <w:sz w:val="28"/>
                <w:szCs w:val="28"/>
                <w:highlight w:val="white"/>
                <w:lang w:val="uk-UA"/>
              </w:rPr>
              <w:t>.</w:t>
            </w:r>
          </w:p>
        </w:tc>
      </w:tr>
      <w:tr w:rsidR="00E52A4F" w:rsidRPr="00DD2736" w:rsidTr="00E52A4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52A4F" w:rsidRPr="007A16B5" w:rsidRDefault="00E52A4F" w:rsidP="00E52A4F">
            <w:pPr>
              <w:widowControl/>
              <w:rPr>
                <w:rFonts w:ascii="Times New Roman" w:hAnsi="Times New Roman" w:cs="Times New Roman"/>
                <w:color w:val="auto"/>
                <w:sz w:val="28"/>
                <w:szCs w:val="28"/>
                <w:highlight w:val="white"/>
                <w:lang w:val="uk-UA"/>
              </w:rPr>
            </w:pPr>
            <w:r w:rsidRPr="007A16B5">
              <w:rPr>
                <w:rFonts w:ascii="Times New Roman" w:hAnsi="Times New Roman" w:cs="Times New Roman"/>
                <w:color w:val="auto"/>
                <w:sz w:val="28"/>
                <w:szCs w:val="28"/>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E52A4F" w:rsidRPr="007A16B5" w:rsidRDefault="00E52A4F" w:rsidP="00E52A4F">
            <w:pPr>
              <w:rPr>
                <w:rFonts w:ascii="Times New Roman" w:hAnsi="Times New Roman" w:cs="Times New Roman"/>
                <w:color w:val="auto"/>
                <w:sz w:val="28"/>
                <w:szCs w:val="28"/>
                <w:highlight w:val="white"/>
                <w:lang w:val="uk-UA"/>
              </w:rPr>
            </w:pPr>
            <w:r w:rsidRPr="007A16B5">
              <w:rPr>
                <w:rFonts w:ascii="Times New Roman" w:hAnsi="Times New Roman" w:cs="Times New Roman"/>
                <w:color w:val="auto"/>
                <w:sz w:val="28"/>
                <w:szCs w:val="28"/>
                <w:highlight w:val="white"/>
                <w:lang w:val="uk-U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E52A4F" w:rsidRPr="007A16B5" w:rsidRDefault="00E52A4F" w:rsidP="00E52A4F">
            <w:pPr>
              <w:widowControl/>
              <w:rPr>
                <w:rFonts w:ascii="Times New Roman" w:hAnsi="Times New Roman" w:cs="Times New Roman"/>
                <w:color w:val="auto"/>
                <w:sz w:val="28"/>
                <w:szCs w:val="28"/>
                <w:highlight w:val="white"/>
                <w:lang w:val="uk-UA"/>
              </w:rPr>
            </w:pPr>
            <w:r w:rsidRPr="007A16B5">
              <w:rPr>
                <w:rFonts w:ascii="Times New Roman" w:hAnsi="Times New Roman" w:cs="Times New Roman"/>
                <w:b/>
                <w:bCs/>
                <w:i/>
                <w:iCs/>
                <w:color w:val="auto"/>
                <w:sz w:val="28"/>
                <w:szCs w:val="28"/>
                <w:highlight w:val="white"/>
                <w:lang w:val="uk-UA"/>
              </w:rPr>
              <w:t>Уміння:</w:t>
            </w:r>
            <w:r w:rsidRPr="007A16B5">
              <w:rPr>
                <w:rFonts w:ascii="Times New Roman" w:hAnsi="Times New Roman" w:cs="Times New Roman"/>
                <w:color w:val="auto"/>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7A16B5">
              <w:rPr>
                <w:rFonts w:ascii="Times New Roman" w:hAnsi="Times New Roman" w:cs="Times New Roman"/>
                <w:color w:val="auto"/>
                <w:sz w:val="28"/>
                <w:szCs w:val="28"/>
                <w:lang w:val="uk-UA"/>
              </w:rPr>
              <w:t>; послуговуватися технологічними пристроями</w:t>
            </w:r>
            <w:r w:rsidRPr="007A16B5">
              <w:rPr>
                <w:rFonts w:ascii="Times New Roman" w:hAnsi="Times New Roman" w:cs="Times New Roman"/>
                <w:color w:val="auto"/>
                <w:sz w:val="28"/>
                <w:szCs w:val="28"/>
                <w:highlight w:val="white"/>
                <w:lang w:val="uk-UA"/>
              </w:rPr>
              <w:t>.</w:t>
            </w:r>
          </w:p>
          <w:p w:rsidR="00E52A4F" w:rsidRPr="007A16B5" w:rsidRDefault="00E52A4F" w:rsidP="00E52A4F">
            <w:pPr>
              <w:widowControl/>
              <w:rPr>
                <w:rFonts w:ascii="Times New Roman" w:hAnsi="Times New Roman" w:cs="Times New Roman"/>
                <w:color w:val="auto"/>
                <w:sz w:val="28"/>
                <w:szCs w:val="28"/>
                <w:highlight w:val="white"/>
                <w:lang w:val="uk-UA"/>
              </w:rPr>
            </w:pPr>
            <w:r w:rsidRPr="007A16B5">
              <w:rPr>
                <w:rFonts w:ascii="Times New Roman" w:hAnsi="Times New Roman" w:cs="Times New Roman"/>
                <w:b/>
                <w:bCs/>
                <w:i/>
                <w:iCs/>
                <w:color w:val="auto"/>
                <w:sz w:val="28"/>
                <w:szCs w:val="28"/>
                <w:highlight w:val="white"/>
                <w:lang w:val="uk-UA"/>
              </w:rPr>
              <w:t>Ставлення:</w:t>
            </w:r>
            <w:r w:rsidRPr="007A16B5">
              <w:rPr>
                <w:rFonts w:ascii="Times New Roman" w:hAnsi="Times New Roman" w:cs="Times New Roman"/>
                <w:color w:val="auto"/>
                <w:sz w:val="28"/>
                <w:szCs w:val="28"/>
                <w:highlight w:val="white"/>
                <w:lang w:val="uk-UA"/>
              </w:rPr>
              <w:t xml:space="preserve"> усвідомлення важливості природничих наук як універсальної мови науки, техніки та технологій.</w:t>
            </w:r>
            <w:r w:rsidRPr="007A16B5">
              <w:rPr>
                <w:rFonts w:ascii="Times New Roman" w:hAnsi="Times New Roman" w:cs="Times New Roman"/>
                <w:color w:val="auto"/>
                <w:sz w:val="28"/>
                <w:szCs w:val="28"/>
                <w:lang w:val="uk-UA"/>
              </w:rPr>
              <w:t xml:space="preserve"> усвідомлення ролі наукових ідей в сучасних інформаційних технологіях</w:t>
            </w:r>
          </w:p>
          <w:p w:rsidR="00E52A4F" w:rsidRPr="007A16B5" w:rsidRDefault="00E52A4F" w:rsidP="00E52A4F">
            <w:pPr>
              <w:widowControl/>
              <w:rPr>
                <w:rFonts w:ascii="Times New Roman" w:hAnsi="Times New Roman" w:cs="Times New Roman"/>
                <w:color w:val="auto"/>
                <w:sz w:val="28"/>
                <w:szCs w:val="28"/>
                <w:highlight w:val="white"/>
                <w:lang w:val="uk-UA"/>
              </w:rPr>
            </w:pPr>
            <w:r w:rsidRPr="007A16B5">
              <w:rPr>
                <w:rFonts w:ascii="Times New Roman" w:hAnsi="Times New Roman" w:cs="Times New Roman"/>
                <w:b/>
                <w:bCs/>
                <w:i/>
                <w:iCs/>
                <w:color w:val="auto"/>
                <w:sz w:val="28"/>
                <w:szCs w:val="28"/>
                <w:highlight w:val="white"/>
                <w:lang w:val="uk-UA"/>
              </w:rPr>
              <w:t>Навчальні ресурси:</w:t>
            </w:r>
            <w:r w:rsidRPr="007A16B5">
              <w:rPr>
                <w:rFonts w:ascii="Times New Roman" w:hAnsi="Times New Roman" w:cs="Times New Roman"/>
                <w:color w:val="auto"/>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r>
              <w:rPr>
                <w:rFonts w:ascii="Times New Roman" w:hAnsi="Times New Roman" w:cs="Times New Roman"/>
                <w:color w:val="auto"/>
                <w:sz w:val="28"/>
                <w:szCs w:val="28"/>
                <w:highlight w:val="white"/>
                <w:lang w:val="uk-UA"/>
              </w:rPr>
              <w:t>.</w:t>
            </w:r>
          </w:p>
        </w:tc>
      </w:tr>
      <w:tr w:rsidR="00E52A4F" w:rsidRPr="00DD2736" w:rsidTr="00E52A4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52A4F" w:rsidRPr="007A16B5" w:rsidRDefault="00E52A4F" w:rsidP="00E52A4F">
            <w:pPr>
              <w:widowControl/>
              <w:rPr>
                <w:rFonts w:ascii="Times New Roman" w:hAnsi="Times New Roman" w:cs="Times New Roman"/>
                <w:color w:val="auto"/>
                <w:sz w:val="28"/>
                <w:szCs w:val="28"/>
                <w:highlight w:val="white"/>
                <w:lang w:val="uk-UA"/>
              </w:rPr>
            </w:pPr>
            <w:r w:rsidRPr="007A16B5">
              <w:rPr>
                <w:rFonts w:ascii="Times New Roman" w:hAnsi="Times New Roman" w:cs="Times New Roman"/>
                <w:color w:val="auto"/>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E52A4F" w:rsidRPr="007A16B5" w:rsidRDefault="00E52A4F" w:rsidP="00E52A4F">
            <w:pPr>
              <w:rPr>
                <w:rFonts w:ascii="Times New Roman" w:hAnsi="Times New Roman" w:cs="Times New Roman"/>
                <w:color w:val="auto"/>
                <w:sz w:val="28"/>
                <w:szCs w:val="28"/>
                <w:highlight w:val="white"/>
                <w:lang w:val="uk-UA"/>
              </w:rPr>
            </w:pPr>
            <w:r w:rsidRPr="007A16B5">
              <w:rPr>
                <w:rFonts w:ascii="Times New Roman" w:hAnsi="Times New Roman" w:cs="Times New Roman"/>
                <w:color w:val="auto"/>
                <w:sz w:val="28"/>
                <w:szCs w:val="28"/>
                <w:highlight w:val="white"/>
                <w:lang w:val="uk-U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E52A4F" w:rsidRPr="007A16B5" w:rsidRDefault="00E52A4F" w:rsidP="00E52A4F">
            <w:pPr>
              <w:widowControl/>
              <w:rPr>
                <w:rFonts w:ascii="Times New Roman" w:hAnsi="Times New Roman" w:cs="Times New Roman"/>
                <w:color w:val="auto"/>
                <w:sz w:val="28"/>
                <w:szCs w:val="28"/>
                <w:highlight w:val="white"/>
                <w:lang w:val="uk-UA"/>
              </w:rPr>
            </w:pPr>
            <w:r w:rsidRPr="007A16B5">
              <w:rPr>
                <w:rFonts w:ascii="Times New Roman" w:hAnsi="Times New Roman" w:cs="Times New Roman"/>
                <w:b/>
                <w:bCs/>
                <w:i/>
                <w:iCs/>
                <w:color w:val="auto"/>
                <w:sz w:val="28"/>
                <w:szCs w:val="28"/>
                <w:highlight w:val="white"/>
                <w:lang w:val="uk-UA"/>
              </w:rPr>
              <w:t>Уміння:</w:t>
            </w:r>
            <w:r w:rsidRPr="007A16B5">
              <w:rPr>
                <w:rFonts w:ascii="Times New Roman" w:hAnsi="Times New Roman" w:cs="Times New Roman"/>
                <w:color w:val="auto"/>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w:t>
            </w:r>
            <w:r w:rsidRPr="007A16B5">
              <w:rPr>
                <w:rFonts w:ascii="Times New Roman" w:hAnsi="Times New Roman" w:cs="Times New Roman"/>
                <w:color w:val="auto"/>
                <w:sz w:val="28"/>
                <w:szCs w:val="28"/>
                <w:highlight w:val="white"/>
                <w:lang w:val="uk-UA"/>
              </w:rPr>
              <w:lastRenderedPageBreak/>
              <w:t>оцінювати її достовірність; доводити істинність тверджень.</w:t>
            </w:r>
          </w:p>
          <w:p w:rsidR="00E52A4F" w:rsidRPr="007A16B5" w:rsidRDefault="00E52A4F" w:rsidP="00E52A4F">
            <w:pPr>
              <w:widowControl/>
              <w:rPr>
                <w:rFonts w:ascii="Times New Roman" w:hAnsi="Times New Roman" w:cs="Times New Roman"/>
                <w:color w:val="auto"/>
                <w:sz w:val="28"/>
                <w:szCs w:val="28"/>
                <w:highlight w:val="white"/>
                <w:lang w:val="uk-UA"/>
              </w:rPr>
            </w:pPr>
            <w:r w:rsidRPr="007A16B5">
              <w:rPr>
                <w:rFonts w:ascii="Times New Roman" w:hAnsi="Times New Roman" w:cs="Times New Roman"/>
                <w:b/>
                <w:bCs/>
                <w:i/>
                <w:iCs/>
                <w:color w:val="auto"/>
                <w:sz w:val="28"/>
                <w:szCs w:val="28"/>
                <w:highlight w:val="white"/>
                <w:lang w:val="uk-UA"/>
              </w:rPr>
              <w:t>Ставлення:</w:t>
            </w:r>
            <w:r w:rsidRPr="007A16B5">
              <w:rPr>
                <w:rFonts w:ascii="Times New Roman" w:hAnsi="Times New Roman" w:cs="Times New Roman"/>
                <w:color w:val="auto"/>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E52A4F" w:rsidRPr="007A16B5" w:rsidRDefault="00E52A4F" w:rsidP="00E52A4F">
            <w:pPr>
              <w:widowControl/>
              <w:rPr>
                <w:rFonts w:ascii="Times New Roman" w:hAnsi="Times New Roman" w:cs="Times New Roman"/>
                <w:color w:val="auto"/>
                <w:sz w:val="28"/>
                <w:szCs w:val="28"/>
                <w:highlight w:val="white"/>
                <w:lang w:val="uk-UA"/>
              </w:rPr>
            </w:pPr>
            <w:r w:rsidRPr="007A16B5">
              <w:rPr>
                <w:rFonts w:ascii="Times New Roman" w:hAnsi="Times New Roman" w:cs="Times New Roman"/>
                <w:b/>
                <w:bCs/>
                <w:i/>
                <w:iCs/>
                <w:color w:val="auto"/>
                <w:sz w:val="28"/>
                <w:szCs w:val="28"/>
                <w:highlight w:val="white"/>
                <w:lang w:val="uk-UA"/>
              </w:rPr>
              <w:t>Навчальні ресурси:</w:t>
            </w:r>
            <w:r w:rsidRPr="007A16B5">
              <w:rPr>
                <w:rFonts w:ascii="Times New Roman" w:hAnsi="Times New Roman" w:cs="Times New Roman"/>
                <w:color w:val="auto"/>
                <w:sz w:val="28"/>
                <w:szCs w:val="28"/>
                <w:highlight w:val="white"/>
                <w:lang w:val="uk-UA"/>
              </w:rPr>
              <w:t xml:space="preserve"> візуалізація даних, побудова графіків та діаграм за допомогою програмних засобів</w:t>
            </w:r>
            <w:r>
              <w:rPr>
                <w:rFonts w:ascii="Times New Roman" w:hAnsi="Times New Roman" w:cs="Times New Roman"/>
                <w:color w:val="auto"/>
                <w:sz w:val="28"/>
                <w:szCs w:val="28"/>
                <w:highlight w:val="white"/>
                <w:lang w:val="uk-UA"/>
              </w:rPr>
              <w:t>.</w:t>
            </w:r>
          </w:p>
        </w:tc>
      </w:tr>
      <w:tr w:rsidR="00E52A4F" w:rsidRPr="00DD2736" w:rsidTr="00E52A4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52A4F" w:rsidRPr="007A16B5" w:rsidRDefault="00E52A4F" w:rsidP="00E52A4F">
            <w:pPr>
              <w:widowControl/>
              <w:rPr>
                <w:rFonts w:ascii="Times New Roman" w:hAnsi="Times New Roman" w:cs="Times New Roman"/>
                <w:color w:val="auto"/>
                <w:sz w:val="28"/>
                <w:szCs w:val="28"/>
                <w:highlight w:val="white"/>
                <w:lang w:val="uk-UA"/>
              </w:rPr>
            </w:pPr>
            <w:r w:rsidRPr="007A16B5">
              <w:rPr>
                <w:rFonts w:ascii="Times New Roman" w:hAnsi="Times New Roman" w:cs="Times New Roman"/>
                <w:color w:val="auto"/>
                <w:sz w:val="28"/>
                <w:szCs w:val="28"/>
                <w:highlight w:val="white"/>
                <w:lang w:val="uk-U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E52A4F" w:rsidRPr="007A16B5" w:rsidRDefault="00E52A4F" w:rsidP="00E52A4F">
            <w:pPr>
              <w:rPr>
                <w:rFonts w:ascii="Times New Roman" w:hAnsi="Times New Roman" w:cs="Times New Roman"/>
                <w:color w:val="auto"/>
                <w:sz w:val="28"/>
                <w:szCs w:val="28"/>
                <w:highlight w:val="white"/>
                <w:lang w:val="uk-UA"/>
              </w:rPr>
            </w:pPr>
            <w:r w:rsidRPr="007A16B5">
              <w:rPr>
                <w:rFonts w:ascii="Times New Roman" w:hAnsi="Times New Roman" w:cs="Times New Roman"/>
                <w:color w:val="auto"/>
                <w:sz w:val="28"/>
                <w:szCs w:val="28"/>
                <w:highlight w:val="white"/>
                <w:lang w:val="uk-U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E52A4F" w:rsidRPr="007A16B5" w:rsidRDefault="00E52A4F" w:rsidP="00E52A4F">
            <w:pPr>
              <w:widowControl/>
              <w:rPr>
                <w:rFonts w:ascii="Times New Roman" w:hAnsi="Times New Roman" w:cs="Times New Roman"/>
                <w:color w:val="auto"/>
                <w:sz w:val="28"/>
                <w:szCs w:val="28"/>
                <w:highlight w:val="white"/>
                <w:lang w:val="uk-UA"/>
              </w:rPr>
            </w:pPr>
            <w:r w:rsidRPr="007A16B5">
              <w:rPr>
                <w:rFonts w:ascii="Times New Roman" w:hAnsi="Times New Roman" w:cs="Times New Roman"/>
                <w:b/>
                <w:bCs/>
                <w:i/>
                <w:iCs/>
                <w:color w:val="auto"/>
                <w:sz w:val="28"/>
                <w:szCs w:val="28"/>
                <w:highlight w:val="white"/>
                <w:lang w:val="uk-UA"/>
              </w:rPr>
              <w:t>Уміння:</w:t>
            </w:r>
            <w:r w:rsidRPr="007A16B5">
              <w:rPr>
                <w:rFonts w:ascii="Times New Roman" w:hAnsi="Times New Roman" w:cs="Times New Roman"/>
                <w:color w:val="auto"/>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E52A4F" w:rsidRPr="007A16B5" w:rsidRDefault="00E52A4F" w:rsidP="00E52A4F">
            <w:pPr>
              <w:widowControl/>
              <w:rPr>
                <w:rFonts w:ascii="Times New Roman" w:hAnsi="Times New Roman" w:cs="Times New Roman"/>
                <w:color w:val="auto"/>
                <w:sz w:val="28"/>
                <w:szCs w:val="28"/>
                <w:highlight w:val="white"/>
                <w:lang w:val="uk-UA"/>
              </w:rPr>
            </w:pPr>
            <w:r w:rsidRPr="007A16B5">
              <w:rPr>
                <w:rFonts w:ascii="Times New Roman" w:hAnsi="Times New Roman" w:cs="Times New Roman"/>
                <w:b/>
                <w:bCs/>
                <w:i/>
                <w:iCs/>
                <w:color w:val="auto"/>
                <w:sz w:val="28"/>
                <w:szCs w:val="28"/>
                <w:highlight w:val="white"/>
                <w:lang w:val="uk-UA"/>
              </w:rPr>
              <w:t>Ставлення:</w:t>
            </w:r>
            <w:r w:rsidRPr="007A16B5">
              <w:rPr>
                <w:rFonts w:ascii="Times New Roman" w:hAnsi="Times New Roman" w:cs="Times New Roman"/>
                <w:color w:val="auto"/>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E52A4F" w:rsidRPr="007A16B5" w:rsidRDefault="00E52A4F" w:rsidP="00E52A4F">
            <w:pPr>
              <w:widowControl/>
              <w:rPr>
                <w:rFonts w:ascii="Times New Roman" w:hAnsi="Times New Roman" w:cs="Times New Roman"/>
                <w:color w:val="auto"/>
                <w:sz w:val="28"/>
                <w:szCs w:val="28"/>
                <w:highlight w:val="white"/>
                <w:lang w:val="uk-UA"/>
              </w:rPr>
            </w:pPr>
            <w:r w:rsidRPr="007A16B5">
              <w:rPr>
                <w:rFonts w:ascii="Times New Roman" w:hAnsi="Times New Roman" w:cs="Times New Roman"/>
                <w:b/>
                <w:bCs/>
                <w:i/>
                <w:iCs/>
                <w:color w:val="auto"/>
                <w:sz w:val="28"/>
                <w:szCs w:val="28"/>
                <w:highlight w:val="white"/>
                <w:lang w:val="uk-UA"/>
              </w:rPr>
              <w:t>Навчальні ресурси:</w:t>
            </w:r>
            <w:r w:rsidRPr="007A16B5">
              <w:rPr>
                <w:rFonts w:ascii="Times New Roman" w:hAnsi="Times New Roman" w:cs="Times New Roman"/>
                <w:color w:val="auto"/>
                <w:sz w:val="28"/>
                <w:szCs w:val="28"/>
                <w:highlight w:val="white"/>
                <w:lang w:val="uk-UA"/>
              </w:rPr>
              <w:t xml:space="preserve"> моделювання власної освітньої траєкторії</w:t>
            </w:r>
            <w:r>
              <w:rPr>
                <w:rFonts w:ascii="Times New Roman" w:hAnsi="Times New Roman" w:cs="Times New Roman"/>
                <w:color w:val="auto"/>
                <w:sz w:val="28"/>
                <w:szCs w:val="28"/>
                <w:highlight w:val="white"/>
                <w:lang w:val="uk-UA"/>
              </w:rPr>
              <w:t>.</w:t>
            </w:r>
          </w:p>
        </w:tc>
      </w:tr>
      <w:tr w:rsidR="00E52A4F" w:rsidRPr="00DD2736" w:rsidTr="00E52A4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52A4F" w:rsidRPr="007A16B5" w:rsidRDefault="00E52A4F" w:rsidP="00E52A4F">
            <w:pPr>
              <w:widowControl/>
              <w:rPr>
                <w:rFonts w:ascii="Times New Roman" w:hAnsi="Times New Roman" w:cs="Times New Roman"/>
                <w:color w:val="auto"/>
                <w:sz w:val="28"/>
                <w:szCs w:val="28"/>
                <w:highlight w:val="white"/>
                <w:lang w:val="uk-UA"/>
              </w:rPr>
            </w:pPr>
            <w:r w:rsidRPr="007A16B5">
              <w:rPr>
                <w:rFonts w:ascii="Times New Roman" w:hAnsi="Times New Roman" w:cs="Times New Roman"/>
                <w:color w:val="auto"/>
                <w:sz w:val="28"/>
                <w:szCs w:val="28"/>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E52A4F" w:rsidRPr="007A16B5" w:rsidRDefault="00E52A4F" w:rsidP="00E52A4F">
            <w:pPr>
              <w:rPr>
                <w:rFonts w:ascii="Times New Roman" w:hAnsi="Times New Roman" w:cs="Times New Roman"/>
                <w:color w:val="auto"/>
                <w:sz w:val="28"/>
                <w:szCs w:val="28"/>
                <w:highlight w:val="white"/>
                <w:lang w:val="uk-UA"/>
              </w:rPr>
            </w:pPr>
            <w:r w:rsidRPr="007A16B5">
              <w:rPr>
                <w:rFonts w:ascii="Times New Roman" w:hAnsi="Times New Roman" w:cs="Times New Roman"/>
                <w:color w:val="auto"/>
                <w:sz w:val="28"/>
                <w:szCs w:val="28"/>
                <w:highlight w:val="white"/>
                <w:lang w:val="uk-U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E52A4F" w:rsidRPr="007A16B5" w:rsidRDefault="00E52A4F" w:rsidP="00E52A4F">
            <w:pPr>
              <w:widowControl/>
              <w:rPr>
                <w:rFonts w:ascii="Times New Roman" w:hAnsi="Times New Roman" w:cs="Times New Roman"/>
                <w:color w:val="auto"/>
                <w:sz w:val="28"/>
                <w:szCs w:val="28"/>
                <w:highlight w:val="white"/>
                <w:lang w:val="uk-UA"/>
              </w:rPr>
            </w:pPr>
            <w:r w:rsidRPr="007A16B5">
              <w:rPr>
                <w:rFonts w:ascii="Times New Roman" w:hAnsi="Times New Roman" w:cs="Times New Roman"/>
                <w:b/>
                <w:bCs/>
                <w:i/>
                <w:iCs/>
                <w:color w:val="auto"/>
                <w:sz w:val="28"/>
                <w:szCs w:val="28"/>
                <w:highlight w:val="white"/>
                <w:lang w:val="uk-UA"/>
              </w:rPr>
              <w:t>Уміння:</w:t>
            </w:r>
            <w:r w:rsidRPr="007A16B5">
              <w:rPr>
                <w:rFonts w:ascii="Times New Roman" w:hAnsi="Times New Roman" w:cs="Times New Roman"/>
                <w:color w:val="auto"/>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E52A4F" w:rsidRPr="007A16B5" w:rsidRDefault="00E52A4F" w:rsidP="00E52A4F">
            <w:pPr>
              <w:widowControl/>
              <w:rPr>
                <w:rFonts w:ascii="Times New Roman" w:hAnsi="Times New Roman" w:cs="Times New Roman"/>
                <w:color w:val="auto"/>
                <w:sz w:val="28"/>
                <w:szCs w:val="28"/>
                <w:highlight w:val="white"/>
                <w:lang w:val="uk-UA"/>
              </w:rPr>
            </w:pPr>
            <w:r w:rsidRPr="007A16B5">
              <w:rPr>
                <w:rFonts w:ascii="Times New Roman" w:hAnsi="Times New Roman" w:cs="Times New Roman"/>
                <w:b/>
                <w:bCs/>
                <w:i/>
                <w:iCs/>
                <w:color w:val="auto"/>
                <w:sz w:val="28"/>
                <w:szCs w:val="28"/>
                <w:highlight w:val="white"/>
                <w:lang w:val="uk-UA"/>
              </w:rPr>
              <w:t>Ставлення:</w:t>
            </w:r>
            <w:r w:rsidRPr="007A16B5">
              <w:rPr>
                <w:rFonts w:ascii="Times New Roman" w:hAnsi="Times New Roman" w:cs="Times New Roman"/>
                <w:color w:val="auto"/>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E52A4F" w:rsidRPr="007A16B5" w:rsidRDefault="00E52A4F" w:rsidP="00E52A4F">
            <w:pPr>
              <w:widowControl/>
              <w:rPr>
                <w:rFonts w:ascii="Times New Roman" w:hAnsi="Times New Roman" w:cs="Times New Roman"/>
                <w:color w:val="auto"/>
                <w:sz w:val="28"/>
                <w:szCs w:val="28"/>
                <w:highlight w:val="white"/>
                <w:lang w:val="uk-UA"/>
              </w:rPr>
            </w:pPr>
            <w:r w:rsidRPr="007A16B5">
              <w:rPr>
                <w:rFonts w:ascii="Times New Roman" w:hAnsi="Times New Roman" w:cs="Times New Roman"/>
                <w:b/>
                <w:bCs/>
                <w:i/>
                <w:iCs/>
                <w:color w:val="auto"/>
                <w:sz w:val="28"/>
                <w:szCs w:val="28"/>
                <w:highlight w:val="white"/>
                <w:lang w:val="uk-UA"/>
              </w:rPr>
              <w:t>Навчальні ресурси:</w:t>
            </w:r>
            <w:r w:rsidRPr="007A16B5">
              <w:rPr>
                <w:rFonts w:ascii="Times New Roman" w:hAnsi="Times New Roman" w:cs="Times New Roman"/>
                <w:color w:val="auto"/>
                <w:sz w:val="28"/>
                <w:szCs w:val="28"/>
                <w:highlight w:val="white"/>
                <w:lang w:val="uk-UA"/>
              </w:rPr>
              <w:t xml:space="preserve"> завдання підприємницького змісту (оптимізаційні задачі)</w:t>
            </w:r>
            <w:r>
              <w:rPr>
                <w:rFonts w:ascii="Times New Roman" w:hAnsi="Times New Roman" w:cs="Times New Roman"/>
                <w:color w:val="auto"/>
                <w:sz w:val="28"/>
                <w:szCs w:val="28"/>
                <w:highlight w:val="white"/>
                <w:lang w:val="uk-UA"/>
              </w:rPr>
              <w:t>.</w:t>
            </w:r>
          </w:p>
        </w:tc>
      </w:tr>
      <w:tr w:rsidR="00E52A4F" w:rsidRPr="00DD2736" w:rsidTr="00E52A4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52A4F" w:rsidRPr="007A16B5" w:rsidRDefault="00E52A4F" w:rsidP="00E52A4F">
            <w:pPr>
              <w:widowControl/>
              <w:rPr>
                <w:rFonts w:ascii="Times New Roman" w:hAnsi="Times New Roman" w:cs="Times New Roman"/>
                <w:color w:val="auto"/>
                <w:sz w:val="28"/>
                <w:szCs w:val="28"/>
                <w:highlight w:val="white"/>
                <w:lang w:val="uk-UA"/>
              </w:rPr>
            </w:pPr>
            <w:r w:rsidRPr="007A16B5">
              <w:rPr>
                <w:rFonts w:ascii="Times New Roman" w:hAnsi="Times New Roman" w:cs="Times New Roman"/>
                <w:color w:val="auto"/>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E52A4F" w:rsidRPr="007A16B5" w:rsidRDefault="00E52A4F" w:rsidP="00E52A4F">
            <w:pPr>
              <w:rPr>
                <w:rFonts w:ascii="Times New Roman" w:hAnsi="Times New Roman" w:cs="Times New Roman"/>
                <w:color w:val="auto"/>
                <w:sz w:val="28"/>
                <w:szCs w:val="28"/>
                <w:highlight w:val="white"/>
                <w:lang w:val="uk-UA"/>
              </w:rPr>
            </w:pPr>
            <w:r w:rsidRPr="007A16B5">
              <w:rPr>
                <w:rFonts w:ascii="Times New Roman" w:hAnsi="Times New Roman" w:cs="Times New Roman"/>
                <w:color w:val="auto"/>
                <w:sz w:val="28"/>
                <w:szCs w:val="28"/>
                <w:highlight w:val="white"/>
                <w:lang w:val="uk-U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E52A4F" w:rsidRPr="007A16B5" w:rsidRDefault="00E52A4F" w:rsidP="00E52A4F">
            <w:pPr>
              <w:widowControl/>
              <w:rPr>
                <w:rFonts w:ascii="Times New Roman" w:hAnsi="Times New Roman" w:cs="Times New Roman"/>
                <w:color w:val="auto"/>
                <w:sz w:val="28"/>
                <w:szCs w:val="28"/>
                <w:highlight w:val="white"/>
                <w:lang w:val="uk-UA"/>
              </w:rPr>
            </w:pPr>
            <w:r w:rsidRPr="007A16B5">
              <w:rPr>
                <w:rFonts w:ascii="Times New Roman" w:hAnsi="Times New Roman" w:cs="Times New Roman"/>
                <w:b/>
                <w:bCs/>
                <w:i/>
                <w:iCs/>
                <w:color w:val="auto"/>
                <w:sz w:val="28"/>
                <w:szCs w:val="28"/>
                <w:highlight w:val="white"/>
                <w:lang w:val="uk-UA"/>
              </w:rPr>
              <w:t>Уміння:</w:t>
            </w:r>
            <w:r w:rsidRPr="007A16B5">
              <w:rPr>
                <w:rFonts w:ascii="Times New Roman" w:hAnsi="Times New Roman" w:cs="Times New Roman"/>
                <w:color w:val="auto"/>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w:t>
            </w:r>
            <w:r w:rsidRPr="007A16B5">
              <w:rPr>
                <w:rFonts w:ascii="Times New Roman" w:hAnsi="Times New Roman" w:cs="Times New Roman"/>
                <w:color w:val="auto"/>
                <w:sz w:val="28"/>
                <w:szCs w:val="28"/>
                <w:highlight w:val="white"/>
                <w:lang w:val="uk-UA"/>
              </w:rPr>
              <w:lastRenderedPageBreak/>
              <w:t>родинний бюджет; орієнтуватися в широкому колі послуг і товарів на основі чітких критеріїв, робити споживчий вибір, спираючись на різні дані.</w:t>
            </w:r>
          </w:p>
          <w:p w:rsidR="00E52A4F" w:rsidRPr="007A16B5" w:rsidRDefault="00E52A4F" w:rsidP="00E52A4F">
            <w:pPr>
              <w:widowControl/>
              <w:rPr>
                <w:rFonts w:ascii="Times New Roman" w:hAnsi="Times New Roman" w:cs="Times New Roman"/>
                <w:color w:val="auto"/>
                <w:sz w:val="28"/>
                <w:szCs w:val="28"/>
                <w:highlight w:val="white"/>
                <w:lang w:val="uk-UA"/>
              </w:rPr>
            </w:pPr>
            <w:r w:rsidRPr="007A16B5">
              <w:rPr>
                <w:rFonts w:ascii="Times New Roman" w:hAnsi="Times New Roman" w:cs="Times New Roman"/>
                <w:b/>
                <w:bCs/>
                <w:i/>
                <w:iCs/>
                <w:color w:val="auto"/>
                <w:sz w:val="28"/>
                <w:szCs w:val="28"/>
                <w:highlight w:val="white"/>
                <w:lang w:val="uk-UA"/>
              </w:rPr>
              <w:t>Ставлення:</w:t>
            </w:r>
            <w:r w:rsidRPr="007A16B5">
              <w:rPr>
                <w:rFonts w:ascii="Times New Roman" w:hAnsi="Times New Roman" w:cs="Times New Roman"/>
                <w:color w:val="auto"/>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sidRPr="007A16B5">
              <w:rPr>
                <w:rFonts w:ascii="Times New Roman" w:hAnsi="Times New Roman" w:cs="Times New Roman"/>
                <w:color w:val="auto"/>
                <w:sz w:val="28"/>
                <w:szCs w:val="28"/>
                <w:highlight w:val="white"/>
                <w:lang w:val="uk-UA"/>
              </w:rPr>
              <w:t>налаштованість</w:t>
            </w:r>
            <w:proofErr w:type="spellEnd"/>
            <w:r w:rsidRPr="007A16B5">
              <w:rPr>
                <w:rFonts w:ascii="Times New Roman" w:hAnsi="Times New Roman" w:cs="Times New Roman"/>
                <w:color w:val="auto"/>
                <w:sz w:val="28"/>
                <w:szCs w:val="28"/>
                <w:highlight w:val="white"/>
                <w:lang w:val="uk-UA"/>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E52A4F" w:rsidRPr="007A16B5" w:rsidRDefault="00E52A4F" w:rsidP="00E52A4F">
            <w:pPr>
              <w:widowControl/>
              <w:rPr>
                <w:rFonts w:ascii="Times New Roman" w:hAnsi="Times New Roman" w:cs="Times New Roman"/>
                <w:color w:val="auto"/>
                <w:sz w:val="28"/>
                <w:szCs w:val="28"/>
                <w:highlight w:val="white"/>
                <w:lang w:val="uk-UA"/>
              </w:rPr>
            </w:pPr>
            <w:r w:rsidRPr="007A16B5">
              <w:rPr>
                <w:rFonts w:ascii="Times New Roman" w:hAnsi="Times New Roman" w:cs="Times New Roman"/>
                <w:b/>
                <w:bCs/>
                <w:i/>
                <w:iCs/>
                <w:color w:val="auto"/>
                <w:sz w:val="28"/>
                <w:szCs w:val="28"/>
                <w:highlight w:val="white"/>
                <w:lang w:val="uk-UA"/>
              </w:rPr>
              <w:t>Навчальні ресурси:</w:t>
            </w:r>
            <w:r w:rsidRPr="007A16B5">
              <w:rPr>
                <w:rFonts w:ascii="Times New Roman" w:hAnsi="Times New Roman" w:cs="Times New Roman"/>
                <w:color w:val="auto"/>
                <w:sz w:val="28"/>
                <w:szCs w:val="28"/>
                <w:highlight w:val="white"/>
                <w:lang w:val="uk-UA"/>
              </w:rPr>
              <w:t xml:space="preserve"> завдання соціального змісту</w:t>
            </w:r>
            <w:r>
              <w:rPr>
                <w:rFonts w:ascii="Times New Roman" w:hAnsi="Times New Roman" w:cs="Times New Roman"/>
                <w:color w:val="auto"/>
                <w:sz w:val="28"/>
                <w:szCs w:val="28"/>
                <w:highlight w:val="white"/>
                <w:lang w:val="uk-UA"/>
              </w:rPr>
              <w:t>.</w:t>
            </w:r>
          </w:p>
        </w:tc>
      </w:tr>
      <w:tr w:rsidR="00E52A4F" w:rsidRPr="00DD2736" w:rsidTr="00E52A4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52A4F" w:rsidRPr="007A16B5" w:rsidRDefault="00E52A4F" w:rsidP="00E52A4F">
            <w:pPr>
              <w:widowControl/>
              <w:rPr>
                <w:rFonts w:ascii="Times New Roman" w:hAnsi="Times New Roman" w:cs="Times New Roman"/>
                <w:color w:val="auto"/>
                <w:sz w:val="28"/>
                <w:szCs w:val="28"/>
                <w:highlight w:val="white"/>
                <w:lang w:val="uk-UA"/>
              </w:rPr>
            </w:pPr>
            <w:r w:rsidRPr="007A16B5">
              <w:rPr>
                <w:rFonts w:ascii="Times New Roman" w:hAnsi="Times New Roman" w:cs="Times New Roman"/>
                <w:color w:val="auto"/>
                <w:sz w:val="28"/>
                <w:szCs w:val="28"/>
                <w:highlight w:val="white"/>
                <w:lang w:val="uk-U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E52A4F" w:rsidRPr="007A16B5" w:rsidRDefault="00E52A4F" w:rsidP="00E52A4F">
            <w:pPr>
              <w:rPr>
                <w:rFonts w:ascii="Times New Roman" w:hAnsi="Times New Roman" w:cs="Times New Roman"/>
                <w:color w:val="auto"/>
                <w:sz w:val="28"/>
                <w:szCs w:val="28"/>
                <w:highlight w:val="white"/>
                <w:lang w:val="uk-UA"/>
              </w:rPr>
            </w:pPr>
            <w:r w:rsidRPr="007A16B5">
              <w:rPr>
                <w:rFonts w:ascii="Times New Roman" w:hAnsi="Times New Roman" w:cs="Times New Roman"/>
                <w:color w:val="auto"/>
                <w:sz w:val="28"/>
                <w:szCs w:val="28"/>
                <w:highlight w:val="white"/>
                <w:lang w:val="uk-U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E52A4F" w:rsidRPr="007A16B5" w:rsidRDefault="00E52A4F" w:rsidP="00E52A4F">
            <w:pPr>
              <w:widowControl/>
              <w:rPr>
                <w:rFonts w:ascii="Times New Roman" w:hAnsi="Times New Roman" w:cs="Times New Roman"/>
                <w:color w:val="auto"/>
                <w:sz w:val="28"/>
                <w:szCs w:val="28"/>
                <w:highlight w:val="white"/>
                <w:lang w:val="uk-UA"/>
              </w:rPr>
            </w:pPr>
            <w:r w:rsidRPr="007A16B5">
              <w:rPr>
                <w:rFonts w:ascii="Times New Roman" w:hAnsi="Times New Roman" w:cs="Times New Roman"/>
                <w:b/>
                <w:bCs/>
                <w:i/>
                <w:iCs/>
                <w:color w:val="auto"/>
                <w:sz w:val="28"/>
                <w:szCs w:val="28"/>
                <w:highlight w:val="white"/>
                <w:lang w:val="uk-UA"/>
              </w:rPr>
              <w:t xml:space="preserve">Уміння: </w:t>
            </w:r>
            <w:r w:rsidRPr="007A16B5">
              <w:rPr>
                <w:rFonts w:ascii="Times New Roman" w:hAnsi="Times New Roman" w:cs="Times New Roman"/>
                <w:color w:val="auto"/>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E52A4F" w:rsidRPr="007A16B5" w:rsidRDefault="00E52A4F" w:rsidP="00E52A4F">
            <w:pPr>
              <w:widowControl/>
              <w:rPr>
                <w:rFonts w:ascii="Times New Roman" w:hAnsi="Times New Roman" w:cs="Times New Roman"/>
                <w:color w:val="auto"/>
                <w:sz w:val="28"/>
                <w:szCs w:val="28"/>
                <w:highlight w:val="white"/>
                <w:lang w:val="uk-UA"/>
              </w:rPr>
            </w:pPr>
            <w:r w:rsidRPr="007A16B5">
              <w:rPr>
                <w:rFonts w:ascii="Times New Roman" w:hAnsi="Times New Roman" w:cs="Times New Roman"/>
                <w:b/>
                <w:bCs/>
                <w:i/>
                <w:iCs/>
                <w:color w:val="auto"/>
                <w:sz w:val="28"/>
                <w:szCs w:val="28"/>
                <w:highlight w:val="white"/>
                <w:lang w:val="uk-UA"/>
              </w:rPr>
              <w:t>Ставлення:</w:t>
            </w:r>
            <w:r>
              <w:rPr>
                <w:rFonts w:ascii="Times New Roman" w:hAnsi="Times New Roman" w:cs="Times New Roman"/>
                <w:b/>
                <w:bCs/>
                <w:i/>
                <w:iCs/>
                <w:color w:val="auto"/>
                <w:sz w:val="28"/>
                <w:szCs w:val="28"/>
                <w:lang w:val="uk-UA"/>
              </w:rPr>
              <w:t xml:space="preserve"> </w:t>
            </w:r>
            <w:r w:rsidRPr="007A16B5">
              <w:rPr>
                <w:rFonts w:ascii="Times New Roman" w:hAnsi="Times New Roman" w:cs="Times New Roman"/>
                <w:color w:val="auto"/>
                <w:sz w:val="28"/>
                <w:szCs w:val="28"/>
                <w:lang w:val="uk-UA"/>
              </w:rPr>
              <w:t xml:space="preserve">культурна </w:t>
            </w:r>
            <w:proofErr w:type="spellStart"/>
            <w:r w:rsidRPr="007A16B5">
              <w:rPr>
                <w:rFonts w:ascii="Times New Roman" w:hAnsi="Times New Roman" w:cs="Times New Roman"/>
                <w:color w:val="auto"/>
                <w:sz w:val="28"/>
                <w:szCs w:val="28"/>
                <w:lang w:val="uk-UA"/>
              </w:rPr>
              <w:t>самоідентифікація</w:t>
            </w:r>
            <w:proofErr w:type="spellEnd"/>
            <w:r w:rsidRPr="007A16B5">
              <w:rPr>
                <w:rFonts w:ascii="Times New Roman" w:hAnsi="Times New Roman" w:cs="Times New Roman"/>
                <w:color w:val="auto"/>
                <w:sz w:val="28"/>
                <w:szCs w:val="28"/>
                <w:lang w:val="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A16B5">
              <w:rPr>
                <w:rFonts w:ascii="Times New Roman" w:hAnsi="Times New Roman" w:cs="Times New Roman"/>
                <w:color w:val="auto"/>
                <w:sz w:val="28"/>
                <w:szCs w:val="28"/>
                <w:highlight w:val="white"/>
                <w:lang w:val="uk-UA"/>
              </w:rPr>
              <w:t>.</w:t>
            </w:r>
          </w:p>
          <w:p w:rsidR="00E52A4F" w:rsidRPr="007A16B5" w:rsidRDefault="00E52A4F" w:rsidP="00E52A4F">
            <w:pPr>
              <w:widowControl/>
              <w:rPr>
                <w:rFonts w:ascii="Times New Roman" w:hAnsi="Times New Roman" w:cs="Times New Roman"/>
                <w:color w:val="auto"/>
                <w:sz w:val="28"/>
                <w:szCs w:val="28"/>
                <w:lang w:val="uk-UA"/>
              </w:rPr>
            </w:pPr>
            <w:r w:rsidRPr="007A16B5">
              <w:rPr>
                <w:rFonts w:ascii="Times New Roman" w:hAnsi="Times New Roman" w:cs="Times New Roman"/>
                <w:b/>
                <w:bCs/>
                <w:i/>
                <w:iCs/>
                <w:color w:val="auto"/>
                <w:sz w:val="28"/>
                <w:szCs w:val="28"/>
                <w:highlight w:val="white"/>
                <w:lang w:val="uk-UA"/>
              </w:rPr>
              <w:t>Навчальні ресурси:</w:t>
            </w:r>
            <w:r>
              <w:rPr>
                <w:rFonts w:ascii="Times New Roman" w:hAnsi="Times New Roman" w:cs="Times New Roman"/>
                <w:b/>
                <w:bCs/>
                <w:i/>
                <w:iCs/>
                <w:color w:val="auto"/>
                <w:sz w:val="28"/>
                <w:szCs w:val="28"/>
                <w:lang w:val="uk-UA"/>
              </w:rPr>
              <w:t xml:space="preserve">  </w:t>
            </w:r>
            <w:r w:rsidRPr="007A16B5">
              <w:rPr>
                <w:rFonts w:ascii="Times New Roman" w:hAnsi="Times New Roman" w:cs="Times New Roman"/>
                <w:color w:val="auto"/>
                <w:sz w:val="28"/>
                <w:szCs w:val="28"/>
                <w:lang w:val="uk-UA"/>
              </w:rPr>
              <w:t>математичні моделі в різних видах мистецтва</w:t>
            </w:r>
            <w:r>
              <w:rPr>
                <w:rFonts w:ascii="Times New Roman" w:hAnsi="Times New Roman" w:cs="Times New Roman"/>
                <w:color w:val="auto"/>
                <w:sz w:val="28"/>
                <w:szCs w:val="28"/>
                <w:lang w:val="uk-UA"/>
              </w:rPr>
              <w:t>.</w:t>
            </w:r>
          </w:p>
        </w:tc>
      </w:tr>
      <w:tr w:rsidR="00E52A4F" w:rsidRPr="00DD2736" w:rsidTr="00E52A4F">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52A4F" w:rsidRPr="007A16B5" w:rsidRDefault="00E52A4F" w:rsidP="00E52A4F">
            <w:pPr>
              <w:widowControl/>
              <w:rPr>
                <w:rFonts w:ascii="Times New Roman" w:hAnsi="Times New Roman" w:cs="Times New Roman"/>
                <w:color w:val="auto"/>
                <w:sz w:val="28"/>
                <w:szCs w:val="28"/>
                <w:highlight w:val="white"/>
                <w:lang w:val="uk-UA"/>
              </w:rPr>
            </w:pPr>
            <w:r w:rsidRPr="007A16B5">
              <w:rPr>
                <w:rFonts w:ascii="Times New Roman" w:hAnsi="Times New Roman" w:cs="Times New Roman"/>
                <w:color w:val="auto"/>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E52A4F" w:rsidRPr="007A16B5" w:rsidRDefault="00E52A4F" w:rsidP="00E52A4F">
            <w:pPr>
              <w:rPr>
                <w:rFonts w:ascii="Times New Roman" w:hAnsi="Times New Roman" w:cs="Times New Roman"/>
                <w:color w:val="auto"/>
                <w:sz w:val="28"/>
                <w:szCs w:val="28"/>
                <w:highlight w:val="white"/>
                <w:lang w:val="uk-UA"/>
              </w:rPr>
            </w:pPr>
            <w:r w:rsidRPr="007A16B5">
              <w:rPr>
                <w:rFonts w:ascii="Times New Roman" w:hAnsi="Times New Roman" w:cs="Times New Roman"/>
                <w:color w:val="auto"/>
                <w:sz w:val="28"/>
                <w:szCs w:val="28"/>
                <w:highlight w:val="white"/>
                <w:lang w:val="uk-U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E52A4F" w:rsidRPr="007A16B5" w:rsidRDefault="00E52A4F" w:rsidP="00E52A4F">
            <w:pPr>
              <w:widowControl/>
              <w:rPr>
                <w:rFonts w:ascii="Times New Roman" w:hAnsi="Times New Roman" w:cs="Times New Roman"/>
                <w:color w:val="auto"/>
                <w:sz w:val="28"/>
                <w:szCs w:val="28"/>
                <w:highlight w:val="white"/>
                <w:lang w:val="uk-UA"/>
              </w:rPr>
            </w:pPr>
            <w:r w:rsidRPr="007A16B5">
              <w:rPr>
                <w:rFonts w:ascii="Times New Roman" w:hAnsi="Times New Roman" w:cs="Times New Roman"/>
                <w:b/>
                <w:bCs/>
                <w:i/>
                <w:iCs/>
                <w:color w:val="auto"/>
                <w:sz w:val="28"/>
                <w:szCs w:val="28"/>
                <w:highlight w:val="white"/>
                <w:lang w:val="uk-UA"/>
              </w:rPr>
              <w:t>Уміння:</w:t>
            </w:r>
            <w:r w:rsidRPr="007A16B5">
              <w:rPr>
                <w:rFonts w:ascii="Times New Roman" w:hAnsi="Times New Roman" w:cs="Times New Roman"/>
                <w:color w:val="auto"/>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E52A4F" w:rsidRPr="007A16B5" w:rsidRDefault="00E52A4F" w:rsidP="00E52A4F">
            <w:pPr>
              <w:widowControl/>
              <w:rPr>
                <w:rFonts w:ascii="Times New Roman" w:hAnsi="Times New Roman" w:cs="Times New Roman"/>
                <w:color w:val="auto"/>
                <w:sz w:val="28"/>
                <w:szCs w:val="28"/>
                <w:highlight w:val="white"/>
                <w:lang w:val="uk-UA"/>
              </w:rPr>
            </w:pPr>
            <w:r w:rsidRPr="007A16B5">
              <w:rPr>
                <w:rFonts w:ascii="Times New Roman" w:hAnsi="Times New Roman" w:cs="Times New Roman"/>
                <w:b/>
                <w:bCs/>
                <w:i/>
                <w:iCs/>
                <w:color w:val="auto"/>
                <w:sz w:val="28"/>
                <w:szCs w:val="28"/>
                <w:highlight w:val="white"/>
                <w:lang w:val="uk-UA"/>
              </w:rPr>
              <w:t>Ставлення:</w:t>
            </w:r>
            <w:r>
              <w:rPr>
                <w:rFonts w:ascii="Times New Roman" w:hAnsi="Times New Roman" w:cs="Times New Roman"/>
                <w:b/>
                <w:bCs/>
                <w:i/>
                <w:iCs/>
                <w:color w:val="auto"/>
                <w:sz w:val="28"/>
                <w:szCs w:val="28"/>
                <w:lang w:val="uk-UA"/>
              </w:rPr>
              <w:t xml:space="preserve"> </w:t>
            </w:r>
            <w:r w:rsidRPr="007A16B5">
              <w:rPr>
                <w:rFonts w:ascii="Times New Roman" w:hAnsi="Times New Roman" w:cs="Times New Roman"/>
                <w:color w:val="auto"/>
                <w:sz w:val="28"/>
                <w:szCs w:val="28"/>
                <w:shd w:val="clear" w:color="auto" w:fill="FFFFFF"/>
                <w:lang w:val="uk-UA"/>
              </w:rPr>
              <w:t xml:space="preserve">усвідомлення взаємозв’язку окремого предмета та екології на основі різних даних; ощадне та </w:t>
            </w:r>
            <w:r>
              <w:rPr>
                <w:rFonts w:ascii="Times New Roman" w:hAnsi="Times New Roman" w:cs="Times New Roman"/>
                <w:color w:val="auto"/>
                <w:sz w:val="28"/>
                <w:szCs w:val="28"/>
                <w:shd w:val="clear" w:color="auto" w:fill="FFFFFF"/>
                <w:lang w:val="uk-UA"/>
              </w:rPr>
              <w:t>бережливе відношення до природни</w:t>
            </w:r>
            <w:r w:rsidRPr="007A16B5">
              <w:rPr>
                <w:rFonts w:ascii="Times New Roman" w:hAnsi="Times New Roman" w:cs="Times New Roman"/>
                <w:color w:val="auto"/>
                <w:sz w:val="28"/>
                <w:szCs w:val="28"/>
                <w:shd w:val="clear" w:color="auto" w:fill="FFFFFF"/>
                <w:lang w:val="uk-UA"/>
              </w:rPr>
              <w:t xml:space="preserve">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E52A4F" w:rsidRPr="007A16B5" w:rsidRDefault="00E52A4F" w:rsidP="00E52A4F">
            <w:pPr>
              <w:widowControl/>
              <w:rPr>
                <w:rFonts w:ascii="Times New Roman" w:hAnsi="Times New Roman" w:cs="Times New Roman"/>
                <w:color w:val="auto"/>
                <w:sz w:val="28"/>
                <w:szCs w:val="28"/>
                <w:highlight w:val="white"/>
                <w:lang w:val="uk-UA"/>
              </w:rPr>
            </w:pPr>
            <w:r w:rsidRPr="007A16B5">
              <w:rPr>
                <w:rFonts w:ascii="Times New Roman" w:hAnsi="Times New Roman" w:cs="Times New Roman"/>
                <w:b/>
                <w:bCs/>
                <w:i/>
                <w:iCs/>
                <w:color w:val="auto"/>
                <w:sz w:val="28"/>
                <w:szCs w:val="28"/>
                <w:highlight w:val="white"/>
                <w:lang w:val="uk-UA"/>
              </w:rPr>
              <w:t>Навчальні ресурси:</w:t>
            </w:r>
            <w:r w:rsidRPr="007A16B5">
              <w:rPr>
                <w:rFonts w:ascii="Times New Roman" w:hAnsi="Times New Roman" w:cs="Times New Roman"/>
                <w:color w:val="auto"/>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r>
              <w:rPr>
                <w:rFonts w:ascii="Times New Roman" w:hAnsi="Times New Roman" w:cs="Times New Roman"/>
                <w:color w:val="auto"/>
                <w:sz w:val="28"/>
                <w:szCs w:val="28"/>
                <w:highlight w:val="white"/>
                <w:lang w:val="uk-UA"/>
              </w:rPr>
              <w:t>.</w:t>
            </w:r>
          </w:p>
        </w:tc>
      </w:tr>
    </w:tbl>
    <w:p w:rsidR="00E52A4F" w:rsidRDefault="00E52A4F" w:rsidP="00DD2736">
      <w:pPr>
        <w:widowControl/>
        <w:jc w:val="both"/>
        <w:rPr>
          <w:rFonts w:ascii="Times New Roman" w:hAnsi="Times New Roman" w:cs="Times New Roman"/>
          <w:color w:val="auto"/>
          <w:sz w:val="28"/>
          <w:szCs w:val="28"/>
          <w:highlight w:val="white"/>
          <w:lang w:val="uk-UA"/>
        </w:rPr>
      </w:pPr>
    </w:p>
    <w:p w:rsidR="0030081E" w:rsidRPr="007A16B5" w:rsidRDefault="0030081E" w:rsidP="007A16B5">
      <w:pPr>
        <w:widowControl/>
        <w:ind w:firstLine="709"/>
        <w:jc w:val="both"/>
        <w:rPr>
          <w:rFonts w:ascii="Times New Roman" w:hAnsi="Times New Roman" w:cs="Times New Roman"/>
          <w:color w:val="auto"/>
          <w:sz w:val="28"/>
          <w:szCs w:val="28"/>
          <w:highlight w:val="white"/>
          <w:lang w:val="ru-RU"/>
        </w:rPr>
      </w:pPr>
      <w:r w:rsidRPr="007A16B5">
        <w:rPr>
          <w:rFonts w:ascii="Times New Roman" w:hAnsi="Times New Roman" w:cs="Times New Roman"/>
          <w:color w:val="auto"/>
          <w:sz w:val="28"/>
          <w:szCs w:val="28"/>
          <w:highlight w:val="white"/>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w:t>
      </w:r>
      <w:r w:rsidRPr="007A16B5">
        <w:rPr>
          <w:rFonts w:ascii="Times New Roman" w:hAnsi="Times New Roman" w:cs="Times New Roman"/>
          <w:color w:val="auto"/>
          <w:sz w:val="28"/>
          <w:szCs w:val="28"/>
          <w:highlight w:val="white"/>
          <w:lang w:val="uk-UA"/>
        </w:rPr>
        <w:lastRenderedPageBreak/>
        <w:t>спрямоване на</w:t>
      </w:r>
      <w:r w:rsidR="00AF2C5C">
        <w:rPr>
          <w:rFonts w:ascii="Times New Roman" w:hAnsi="Times New Roman" w:cs="Times New Roman"/>
          <w:color w:val="auto"/>
          <w:sz w:val="28"/>
          <w:szCs w:val="28"/>
          <w:highlight w:val="white"/>
          <w:lang w:val="uk-UA"/>
        </w:rPr>
        <w:t xml:space="preserve"> </w:t>
      </w:r>
      <w:r w:rsidRPr="007A16B5">
        <w:rPr>
          <w:rFonts w:ascii="Times New Roman" w:hAnsi="Times New Roman" w:cs="Times New Roman"/>
          <w:color w:val="auto"/>
          <w:sz w:val="28"/>
          <w:szCs w:val="28"/>
          <w:highlight w:val="white"/>
          <w:lang w:val="uk-UA"/>
        </w:rPr>
        <w:t xml:space="preserve">формування в учнів здатності застосовувати знання й уміння у реальних життєвих ситуаціях. Наскрізні лінії є засобом інтеграції ключових і </w:t>
      </w:r>
      <w:proofErr w:type="spellStart"/>
      <w:r w:rsidRPr="007A16B5">
        <w:rPr>
          <w:rFonts w:ascii="Times New Roman" w:hAnsi="Times New Roman" w:cs="Times New Roman"/>
          <w:color w:val="auto"/>
          <w:sz w:val="28"/>
          <w:szCs w:val="28"/>
          <w:highlight w:val="white"/>
          <w:lang w:val="uk-UA"/>
        </w:rPr>
        <w:t>загальнопредметних</w:t>
      </w:r>
      <w:proofErr w:type="spellEnd"/>
      <w:r w:rsidRPr="007A16B5">
        <w:rPr>
          <w:rFonts w:ascii="Times New Roman" w:hAnsi="Times New Roman" w:cs="Times New Roman"/>
          <w:color w:val="auto"/>
          <w:sz w:val="28"/>
          <w:szCs w:val="28"/>
          <w:highlight w:val="white"/>
          <w:lang w:val="uk-UA"/>
        </w:rPr>
        <w:t xml:space="preserve"> компетентностей, окремих предметів та предметних циклів; їх необхідно враховувати при формуванні шкільного середовища. </w:t>
      </w:r>
      <w:proofErr w:type="spellStart"/>
      <w:r w:rsidRPr="007A16B5">
        <w:rPr>
          <w:rFonts w:ascii="Times New Roman" w:hAnsi="Times New Roman" w:cs="Times New Roman"/>
          <w:color w:val="auto"/>
          <w:sz w:val="28"/>
          <w:szCs w:val="28"/>
          <w:highlight w:val="white"/>
          <w:lang w:val="ru-RU"/>
        </w:rPr>
        <w:t>Наскрізні</w:t>
      </w:r>
      <w:proofErr w:type="spellEnd"/>
      <w:r w:rsidRPr="007A16B5">
        <w:rPr>
          <w:rFonts w:ascii="Times New Roman" w:hAnsi="Times New Roman" w:cs="Times New Roman"/>
          <w:color w:val="auto"/>
          <w:sz w:val="28"/>
          <w:szCs w:val="28"/>
          <w:highlight w:val="white"/>
          <w:lang w:val="ru-RU"/>
        </w:rPr>
        <w:t xml:space="preserve"> </w:t>
      </w:r>
      <w:proofErr w:type="spellStart"/>
      <w:r w:rsidRPr="007A16B5">
        <w:rPr>
          <w:rFonts w:ascii="Times New Roman" w:hAnsi="Times New Roman" w:cs="Times New Roman"/>
          <w:color w:val="auto"/>
          <w:sz w:val="28"/>
          <w:szCs w:val="28"/>
          <w:highlight w:val="white"/>
          <w:lang w:val="ru-RU"/>
        </w:rPr>
        <w:t>лінії</w:t>
      </w:r>
      <w:proofErr w:type="spellEnd"/>
      <w:r w:rsidRPr="007A16B5">
        <w:rPr>
          <w:rFonts w:ascii="Times New Roman" w:hAnsi="Times New Roman" w:cs="Times New Roman"/>
          <w:color w:val="auto"/>
          <w:sz w:val="28"/>
          <w:szCs w:val="28"/>
          <w:highlight w:val="white"/>
          <w:lang w:val="ru-RU"/>
        </w:rPr>
        <w:t xml:space="preserve"> </w:t>
      </w:r>
      <w:proofErr w:type="spellStart"/>
      <w:r w:rsidRPr="007A16B5">
        <w:rPr>
          <w:rFonts w:ascii="Times New Roman" w:hAnsi="Times New Roman" w:cs="Times New Roman"/>
          <w:color w:val="auto"/>
          <w:sz w:val="28"/>
          <w:szCs w:val="28"/>
          <w:highlight w:val="white"/>
          <w:lang w:val="ru-RU"/>
        </w:rPr>
        <w:t>є</w:t>
      </w:r>
      <w:proofErr w:type="spellEnd"/>
      <w:r w:rsidRPr="007A16B5">
        <w:rPr>
          <w:rFonts w:ascii="Times New Roman" w:hAnsi="Times New Roman" w:cs="Times New Roman"/>
          <w:color w:val="auto"/>
          <w:sz w:val="28"/>
          <w:szCs w:val="28"/>
          <w:highlight w:val="white"/>
          <w:lang w:val="ru-RU"/>
        </w:rPr>
        <w:t xml:space="preserve"> </w:t>
      </w:r>
      <w:proofErr w:type="spellStart"/>
      <w:proofErr w:type="gramStart"/>
      <w:r w:rsidRPr="007A16B5">
        <w:rPr>
          <w:rFonts w:ascii="Times New Roman" w:hAnsi="Times New Roman" w:cs="Times New Roman"/>
          <w:color w:val="auto"/>
          <w:sz w:val="28"/>
          <w:szCs w:val="28"/>
          <w:highlight w:val="white"/>
          <w:lang w:val="ru-RU"/>
        </w:rPr>
        <w:t>соц</w:t>
      </w:r>
      <w:proofErr w:type="gramEnd"/>
      <w:r w:rsidRPr="007A16B5">
        <w:rPr>
          <w:rFonts w:ascii="Times New Roman" w:hAnsi="Times New Roman" w:cs="Times New Roman"/>
          <w:color w:val="auto"/>
          <w:sz w:val="28"/>
          <w:szCs w:val="28"/>
          <w:highlight w:val="white"/>
          <w:lang w:val="ru-RU"/>
        </w:rPr>
        <w:t>іально</w:t>
      </w:r>
      <w:proofErr w:type="spellEnd"/>
      <w:r w:rsidRPr="007A16B5">
        <w:rPr>
          <w:rFonts w:ascii="Times New Roman" w:hAnsi="Times New Roman" w:cs="Times New Roman"/>
          <w:color w:val="auto"/>
          <w:sz w:val="28"/>
          <w:szCs w:val="28"/>
          <w:highlight w:val="white"/>
          <w:lang w:val="ru-RU"/>
        </w:rPr>
        <w:t xml:space="preserve"> </w:t>
      </w:r>
      <w:proofErr w:type="spellStart"/>
      <w:r w:rsidRPr="007A16B5">
        <w:rPr>
          <w:rFonts w:ascii="Times New Roman" w:hAnsi="Times New Roman" w:cs="Times New Roman"/>
          <w:color w:val="auto"/>
          <w:sz w:val="28"/>
          <w:szCs w:val="28"/>
          <w:highlight w:val="white"/>
          <w:lang w:val="ru-RU"/>
        </w:rPr>
        <w:t>значимими</w:t>
      </w:r>
      <w:proofErr w:type="spellEnd"/>
      <w:r w:rsidRPr="007A16B5">
        <w:rPr>
          <w:rFonts w:ascii="Times New Roman" w:hAnsi="Times New Roman" w:cs="Times New Roman"/>
          <w:color w:val="auto"/>
          <w:sz w:val="28"/>
          <w:szCs w:val="28"/>
          <w:highlight w:val="white"/>
          <w:lang w:val="ru-RU"/>
        </w:rPr>
        <w:t xml:space="preserve"> </w:t>
      </w:r>
      <w:proofErr w:type="spellStart"/>
      <w:r w:rsidRPr="007A16B5">
        <w:rPr>
          <w:rFonts w:ascii="Times New Roman" w:hAnsi="Times New Roman" w:cs="Times New Roman"/>
          <w:color w:val="auto"/>
          <w:sz w:val="28"/>
          <w:szCs w:val="28"/>
          <w:highlight w:val="white"/>
          <w:lang w:val="ru-RU"/>
        </w:rPr>
        <w:t>надпредметними</w:t>
      </w:r>
      <w:proofErr w:type="spellEnd"/>
      <w:r w:rsidRPr="007A16B5">
        <w:rPr>
          <w:rFonts w:ascii="Times New Roman" w:hAnsi="Times New Roman" w:cs="Times New Roman"/>
          <w:color w:val="auto"/>
          <w:sz w:val="28"/>
          <w:szCs w:val="28"/>
          <w:highlight w:val="white"/>
          <w:lang w:val="ru-RU"/>
        </w:rPr>
        <w:t xml:space="preserve"> темами, </w:t>
      </w:r>
      <w:proofErr w:type="spellStart"/>
      <w:r w:rsidRPr="007A16B5">
        <w:rPr>
          <w:rFonts w:ascii="Times New Roman" w:hAnsi="Times New Roman" w:cs="Times New Roman"/>
          <w:color w:val="auto"/>
          <w:sz w:val="28"/>
          <w:szCs w:val="28"/>
          <w:highlight w:val="white"/>
          <w:lang w:val="ru-RU"/>
        </w:rPr>
        <w:t>які</w:t>
      </w:r>
      <w:proofErr w:type="spellEnd"/>
      <w:r w:rsidRPr="007A16B5">
        <w:rPr>
          <w:rFonts w:ascii="Times New Roman" w:hAnsi="Times New Roman" w:cs="Times New Roman"/>
          <w:color w:val="auto"/>
          <w:sz w:val="28"/>
          <w:szCs w:val="28"/>
          <w:highlight w:val="white"/>
          <w:lang w:val="ru-RU"/>
        </w:rPr>
        <w:t xml:space="preserve"> </w:t>
      </w:r>
      <w:proofErr w:type="spellStart"/>
      <w:r w:rsidRPr="007A16B5">
        <w:rPr>
          <w:rFonts w:ascii="Times New Roman" w:hAnsi="Times New Roman" w:cs="Times New Roman"/>
          <w:color w:val="auto"/>
          <w:sz w:val="28"/>
          <w:szCs w:val="28"/>
          <w:highlight w:val="white"/>
          <w:lang w:val="ru-RU"/>
        </w:rPr>
        <w:t>допомагають</w:t>
      </w:r>
      <w:proofErr w:type="spellEnd"/>
      <w:r w:rsidRPr="007A16B5">
        <w:rPr>
          <w:rFonts w:ascii="Times New Roman" w:hAnsi="Times New Roman" w:cs="Times New Roman"/>
          <w:color w:val="auto"/>
          <w:sz w:val="28"/>
          <w:szCs w:val="28"/>
          <w:highlight w:val="white"/>
          <w:lang w:val="ru-RU"/>
        </w:rPr>
        <w:t xml:space="preserve"> </w:t>
      </w:r>
      <w:proofErr w:type="spellStart"/>
      <w:r w:rsidRPr="007A16B5">
        <w:rPr>
          <w:rFonts w:ascii="Times New Roman" w:hAnsi="Times New Roman" w:cs="Times New Roman"/>
          <w:color w:val="auto"/>
          <w:sz w:val="28"/>
          <w:szCs w:val="28"/>
          <w:highlight w:val="white"/>
          <w:lang w:val="ru-RU"/>
        </w:rPr>
        <w:t>формуванню</w:t>
      </w:r>
      <w:proofErr w:type="spellEnd"/>
      <w:r w:rsidRPr="007A16B5">
        <w:rPr>
          <w:rFonts w:ascii="Times New Roman" w:hAnsi="Times New Roman" w:cs="Times New Roman"/>
          <w:color w:val="auto"/>
          <w:sz w:val="28"/>
          <w:szCs w:val="28"/>
          <w:highlight w:val="white"/>
          <w:lang w:val="ru-RU"/>
        </w:rPr>
        <w:t xml:space="preserve"> в </w:t>
      </w:r>
      <w:proofErr w:type="spellStart"/>
      <w:r w:rsidRPr="007A16B5">
        <w:rPr>
          <w:rFonts w:ascii="Times New Roman" w:hAnsi="Times New Roman" w:cs="Times New Roman"/>
          <w:color w:val="auto"/>
          <w:sz w:val="28"/>
          <w:szCs w:val="28"/>
          <w:highlight w:val="white"/>
          <w:lang w:val="ru-RU"/>
        </w:rPr>
        <w:t>учнів</w:t>
      </w:r>
      <w:proofErr w:type="spellEnd"/>
      <w:r w:rsidRPr="007A16B5">
        <w:rPr>
          <w:rFonts w:ascii="Times New Roman" w:hAnsi="Times New Roman" w:cs="Times New Roman"/>
          <w:color w:val="auto"/>
          <w:sz w:val="28"/>
          <w:szCs w:val="28"/>
          <w:highlight w:val="white"/>
          <w:lang w:val="ru-RU"/>
        </w:rPr>
        <w:t xml:space="preserve"> </w:t>
      </w:r>
      <w:proofErr w:type="spellStart"/>
      <w:r w:rsidRPr="007A16B5">
        <w:rPr>
          <w:rFonts w:ascii="Times New Roman" w:hAnsi="Times New Roman" w:cs="Times New Roman"/>
          <w:color w:val="auto"/>
          <w:sz w:val="28"/>
          <w:szCs w:val="28"/>
          <w:highlight w:val="white"/>
          <w:lang w:val="ru-RU"/>
        </w:rPr>
        <w:t>уявлень</w:t>
      </w:r>
      <w:proofErr w:type="spellEnd"/>
      <w:r w:rsidRPr="007A16B5">
        <w:rPr>
          <w:rFonts w:ascii="Times New Roman" w:hAnsi="Times New Roman" w:cs="Times New Roman"/>
          <w:color w:val="auto"/>
          <w:sz w:val="28"/>
          <w:szCs w:val="28"/>
          <w:highlight w:val="white"/>
          <w:lang w:val="ru-RU"/>
        </w:rPr>
        <w:t xml:space="preserve"> про </w:t>
      </w:r>
      <w:proofErr w:type="spellStart"/>
      <w:r w:rsidRPr="007A16B5">
        <w:rPr>
          <w:rFonts w:ascii="Times New Roman" w:hAnsi="Times New Roman" w:cs="Times New Roman"/>
          <w:color w:val="auto"/>
          <w:sz w:val="28"/>
          <w:szCs w:val="28"/>
          <w:highlight w:val="white"/>
          <w:lang w:val="ru-RU"/>
        </w:rPr>
        <w:t>суспільство</w:t>
      </w:r>
      <w:proofErr w:type="spellEnd"/>
      <w:r w:rsidRPr="007A16B5">
        <w:rPr>
          <w:rFonts w:ascii="Times New Roman" w:hAnsi="Times New Roman" w:cs="Times New Roman"/>
          <w:color w:val="auto"/>
          <w:sz w:val="28"/>
          <w:szCs w:val="28"/>
          <w:highlight w:val="white"/>
          <w:lang w:val="ru-RU"/>
        </w:rPr>
        <w:t xml:space="preserve"> в </w:t>
      </w:r>
      <w:proofErr w:type="spellStart"/>
      <w:r w:rsidRPr="007A16B5">
        <w:rPr>
          <w:rFonts w:ascii="Times New Roman" w:hAnsi="Times New Roman" w:cs="Times New Roman"/>
          <w:color w:val="auto"/>
          <w:sz w:val="28"/>
          <w:szCs w:val="28"/>
          <w:highlight w:val="white"/>
          <w:lang w:val="ru-RU"/>
        </w:rPr>
        <w:t>цілому</w:t>
      </w:r>
      <w:proofErr w:type="spellEnd"/>
      <w:r w:rsidRPr="007A16B5">
        <w:rPr>
          <w:rFonts w:ascii="Times New Roman" w:hAnsi="Times New Roman" w:cs="Times New Roman"/>
          <w:color w:val="auto"/>
          <w:sz w:val="28"/>
          <w:szCs w:val="28"/>
          <w:highlight w:val="white"/>
          <w:lang w:val="ru-RU"/>
        </w:rPr>
        <w:t xml:space="preserve">, </w:t>
      </w:r>
      <w:proofErr w:type="spellStart"/>
      <w:r w:rsidRPr="007A16B5">
        <w:rPr>
          <w:rFonts w:ascii="Times New Roman" w:hAnsi="Times New Roman" w:cs="Times New Roman"/>
          <w:color w:val="auto"/>
          <w:sz w:val="28"/>
          <w:szCs w:val="28"/>
          <w:highlight w:val="white"/>
          <w:lang w:val="ru-RU"/>
        </w:rPr>
        <w:t>розвивають</w:t>
      </w:r>
      <w:proofErr w:type="spellEnd"/>
      <w:r w:rsidRPr="007A16B5">
        <w:rPr>
          <w:rFonts w:ascii="Times New Roman" w:hAnsi="Times New Roman" w:cs="Times New Roman"/>
          <w:color w:val="auto"/>
          <w:sz w:val="28"/>
          <w:szCs w:val="28"/>
          <w:highlight w:val="white"/>
          <w:lang w:val="ru-RU"/>
        </w:rPr>
        <w:t xml:space="preserve"> </w:t>
      </w:r>
      <w:proofErr w:type="spellStart"/>
      <w:r w:rsidRPr="007A16B5">
        <w:rPr>
          <w:rFonts w:ascii="Times New Roman" w:hAnsi="Times New Roman" w:cs="Times New Roman"/>
          <w:color w:val="auto"/>
          <w:sz w:val="28"/>
          <w:szCs w:val="28"/>
          <w:highlight w:val="white"/>
          <w:lang w:val="ru-RU"/>
        </w:rPr>
        <w:t>здатність</w:t>
      </w:r>
      <w:proofErr w:type="spellEnd"/>
      <w:r w:rsidRPr="007A16B5">
        <w:rPr>
          <w:rFonts w:ascii="Times New Roman" w:hAnsi="Times New Roman" w:cs="Times New Roman"/>
          <w:color w:val="auto"/>
          <w:sz w:val="28"/>
          <w:szCs w:val="28"/>
          <w:highlight w:val="white"/>
          <w:lang w:val="ru-RU"/>
        </w:rPr>
        <w:t xml:space="preserve"> </w:t>
      </w:r>
      <w:proofErr w:type="spellStart"/>
      <w:r w:rsidRPr="007A16B5">
        <w:rPr>
          <w:rFonts w:ascii="Times New Roman" w:hAnsi="Times New Roman" w:cs="Times New Roman"/>
          <w:color w:val="auto"/>
          <w:sz w:val="28"/>
          <w:szCs w:val="28"/>
          <w:highlight w:val="white"/>
          <w:lang w:val="ru-RU"/>
        </w:rPr>
        <w:t>застосовувати</w:t>
      </w:r>
      <w:proofErr w:type="spellEnd"/>
      <w:r w:rsidRPr="007A16B5">
        <w:rPr>
          <w:rFonts w:ascii="Times New Roman" w:hAnsi="Times New Roman" w:cs="Times New Roman"/>
          <w:color w:val="auto"/>
          <w:sz w:val="28"/>
          <w:szCs w:val="28"/>
          <w:highlight w:val="white"/>
          <w:lang w:val="ru-RU"/>
        </w:rPr>
        <w:t xml:space="preserve"> </w:t>
      </w:r>
      <w:proofErr w:type="spellStart"/>
      <w:r w:rsidRPr="007A16B5">
        <w:rPr>
          <w:rFonts w:ascii="Times New Roman" w:hAnsi="Times New Roman" w:cs="Times New Roman"/>
          <w:color w:val="auto"/>
          <w:sz w:val="28"/>
          <w:szCs w:val="28"/>
          <w:highlight w:val="white"/>
          <w:lang w:val="ru-RU"/>
        </w:rPr>
        <w:t>отримані</w:t>
      </w:r>
      <w:proofErr w:type="spellEnd"/>
      <w:r w:rsidRPr="007A16B5">
        <w:rPr>
          <w:rFonts w:ascii="Times New Roman" w:hAnsi="Times New Roman" w:cs="Times New Roman"/>
          <w:color w:val="auto"/>
          <w:sz w:val="28"/>
          <w:szCs w:val="28"/>
          <w:highlight w:val="white"/>
          <w:lang w:val="ru-RU"/>
        </w:rPr>
        <w:t xml:space="preserve"> </w:t>
      </w:r>
      <w:proofErr w:type="spellStart"/>
      <w:r w:rsidRPr="007A16B5">
        <w:rPr>
          <w:rFonts w:ascii="Times New Roman" w:hAnsi="Times New Roman" w:cs="Times New Roman"/>
          <w:color w:val="auto"/>
          <w:sz w:val="28"/>
          <w:szCs w:val="28"/>
          <w:highlight w:val="white"/>
          <w:lang w:val="ru-RU"/>
        </w:rPr>
        <w:t>знання</w:t>
      </w:r>
      <w:proofErr w:type="spellEnd"/>
      <w:r w:rsidRPr="007A16B5">
        <w:rPr>
          <w:rFonts w:ascii="Times New Roman" w:hAnsi="Times New Roman" w:cs="Times New Roman"/>
          <w:color w:val="auto"/>
          <w:sz w:val="28"/>
          <w:szCs w:val="28"/>
          <w:highlight w:val="white"/>
          <w:lang w:val="ru-RU"/>
        </w:rPr>
        <w:t xml:space="preserve"> у </w:t>
      </w:r>
      <w:proofErr w:type="spellStart"/>
      <w:r w:rsidRPr="007A16B5">
        <w:rPr>
          <w:rFonts w:ascii="Times New Roman" w:hAnsi="Times New Roman" w:cs="Times New Roman"/>
          <w:color w:val="auto"/>
          <w:sz w:val="28"/>
          <w:szCs w:val="28"/>
          <w:highlight w:val="white"/>
          <w:lang w:val="ru-RU"/>
        </w:rPr>
        <w:t>різних</w:t>
      </w:r>
      <w:proofErr w:type="spellEnd"/>
      <w:r w:rsidRPr="007A16B5">
        <w:rPr>
          <w:rFonts w:ascii="Times New Roman" w:hAnsi="Times New Roman" w:cs="Times New Roman"/>
          <w:color w:val="auto"/>
          <w:sz w:val="28"/>
          <w:szCs w:val="28"/>
          <w:highlight w:val="white"/>
          <w:lang w:val="ru-RU"/>
        </w:rPr>
        <w:t xml:space="preserve"> </w:t>
      </w:r>
      <w:proofErr w:type="spellStart"/>
      <w:r w:rsidRPr="007A16B5">
        <w:rPr>
          <w:rFonts w:ascii="Times New Roman" w:hAnsi="Times New Roman" w:cs="Times New Roman"/>
          <w:color w:val="auto"/>
          <w:sz w:val="28"/>
          <w:szCs w:val="28"/>
          <w:highlight w:val="white"/>
          <w:lang w:val="ru-RU"/>
        </w:rPr>
        <w:t>ситуаціях</w:t>
      </w:r>
      <w:proofErr w:type="spellEnd"/>
      <w:r w:rsidRPr="007A16B5">
        <w:rPr>
          <w:rFonts w:ascii="Times New Roman" w:hAnsi="Times New Roman" w:cs="Times New Roman"/>
          <w:color w:val="auto"/>
          <w:sz w:val="28"/>
          <w:szCs w:val="28"/>
          <w:highlight w:val="white"/>
          <w:lang w:val="ru-RU"/>
        </w:rPr>
        <w:t>.</w:t>
      </w:r>
    </w:p>
    <w:p w:rsidR="0030081E" w:rsidRPr="007A16B5" w:rsidRDefault="0030081E" w:rsidP="007A16B5">
      <w:pPr>
        <w:widowControl/>
        <w:ind w:firstLine="709"/>
        <w:jc w:val="both"/>
        <w:rPr>
          <w:rFonts w:ascii="Times New Roman" w:hAnsi="Times New Roman" w:cs="Times New Roman"/>
          <w:color w:val="auto"/>
          <w:sz w:val="28"/>
          <w:szCs w:val="28"/>
          <w:highlight w:val="white"/>
          <w:lang w:val="uk-UA"/>
        </w:rPr>
      </w:pPr>
      <w:r w:rsidRPr="007A16B5">
        <w:rPr>
          <w:rFonts w:ascii="Times New Roman" w:hAnsi="Times New Roman" w:cs="Times New Roman"/>
          <w:color w:val="auto"/>
          <w:sz w:val="28"/>
          <w:szCs w:val="28"/>
          <w:highlight w:val="white"/>
          <w:lang w:val="uk-UA"/>
        </w:rPr>
        <w:t>Навчання за наскрізними лініями реалізується насамперед через:</w:t>
      </w:r>
    </w:p>
    <w:p w:rsidR="0030081E" w:rsidRPr="007A16B5" w:rsidRDefault="0030081E" w:rsidP="007A16B5">
      <w:pPr>
        <w:widowControl/>
        <w:ind w:firstLine="709"/>
        <w:jc w:val="both"/>
        <w:rPr>
          <w:rFonts w:ascii="Times New Roman" w:hAnsi="Times New Roman" w:cs="Times New Roman"/>
          <w:color w:val="auto"/>
          <w:sz w:val="28"/>
          <w:szCs w:val="28"/>
          <w:highlight w:val="white"/>
          <w:lang w:val="uk-UA"/>
        </w:rPr>
      </w:pPr>
      <w:r w:rsidRPr="007A16B5">
        <w:rPr>
          <w:rFonts w:ascii="Times New Roman" w:hAnsi="Times New Roman" w:cs="Times New Roman"/>
          <w:color w:val="auto"/>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30081E" w:rsidRPr="007A16B5" w:rsidRDefault="0030081E" w:rsidP="007A16B5">
      <w:pPr>
        <w:widowControl/>
        <w:ind w:firstLine="709"/>
        <w:jc w:val="both"/>
        <w:rPr>
          <w:rFonts w:ascii="Times New Roman" w:hAnsi="Times New Roman" w:cs="Times New Roman"/>
          <w:color w:val="auto"/>
          <w:sz w:val="28"/>
          <w:szCs w:val="28"/>
          <w:highlight w:val="white"/>
          <w:lang w:val="uk-UA"/>
        </w:rPr>
      </w:pPr>
      <w:r w:rsidRPr="007A16B5">
        <w:rPr>
          <w:rFonts w:ascii="Times New Roman" w:hAnsi="Times New Roman" w:cs="Times New Roman"/>
          <w:color w:val="auto"/>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7A16B5">
        <w:rPr>
          <w:rFonts w:ascii="Times New Roman" w:hAnsi="Times New Roman" w:cs="Times New Roman"/>
          <w:color w:val="auto"/>
          <w:sz w:val="28"/>
          <w:szCs w:val="28"/>
          <w:highlight w:val="white"/>
          <w:lang w:val="uk-UA"/>
        </w:rPr>
        <w:t>надпредметні</w:t>
      </w:r>
      <w:proofErr w:type="spellEnd"/>
      <w:r w:rsidRPr="007A16B5">
        <w:rPr>
          <w:rFonts w:ascii="Times New Roman" w:hAnsi="Times New Roman" w:cs="Times New Roman"/>
          <w:color w:val="auto"/>
          <w:sz w:val="28"/>
          <w:szCs w:val="28"/>
          <w:highlight w:val="white"/>
          <w:lang w:val="uk-UA"/>
        </w:rPr>
        <w:t xml:space="preserve">, </w:t>
      </w:r>
      <w:proofErr w:type="spellStart"/>
      <w:r w:rsidRPr="007A16B5">
        <w:rPr>
          <w:rFonts w:ascii="Times New Roman" w:hAnsi="Times New Roman" w:cs="Times New Roman"/>
          <w:color w:val="auto"/>
          <w:sz w:val="28"/>
          <w:szCs w:val="28"/>
          <w:highlight w:val="white"/>
          <w:lang w:val="uk-UA"/>
        </w:rPr>
        <w:t>міжкласові</w:t>
      </w:r>
      <w:proofErr w:type="spellEnd"/>
      <w:r w:rsidRPr="007A16B5">
        <w:rPr>
          <w:rFonts w:ascii="Times New Roman" w:hAnsi="Times New Roman" w:cs="Times New Roman"/>
          <w:color w:val="auto"/>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30081E" w:rsidRPr="007A16B5" w:rsidRDefault="0030081E" w:rsidP="007A16B5">
      <w:pPr>
        <w:widowControl/>
        <w:ind w:firstLine="709"/>
        <w:jc w:val="both"/>
        <w:rPr>
          <w:rFonts w:ascii="Times New Roman" w:hAnsi="Times New Roman" w:cs="Times New Roman"/>
          <w:color w:val="auto"/>
          <w:sz w:val="28"/>
          <w:szCs w:val="28"/>
          <w:highlight w:val="white"/>
          <w:lang w:val="uk-UA"/>
        </w:rPr>
      </w:pPr>
      <w:r w:rsidRPr="007A16B5">
        <w:rPr>
          <w:rFonts w:ascii="Times New Roman" w:hAnsi="Times New Roman" w:cs="Times New Roman"/>
          <w:color w:val="auto"/>
          <w:sz w:val="28"/>
          <w:szCs w:val="28"/>
          <w:highlight w:val="white"/>
          <w:lang w:val="uk-UA"/>
        </w:rPr>
        <w:t xml:space="preserve">предмети за вибором; </w:t>
      </w:r>
    </w:p>
    <w:p w:rsidR="00E52A4F" w:rsidRDefault="0030081E" w:rsidP="00E52A4F">
      <w:pPr>
        <w:widowControl/>
        <w:ind w:firstLine="709"/>
        <w:jc w:val="both"/>
        <w:rPr>
          <w:rFonts w:ascii="Times New Roman" w:hAnsi="Times New Roman" w:cs="Times New Roman"/>
          <w:color w:val="auto"/>
          <w:sz w:val="28"/>
          <w:szCs w:val="28"/>
          <w:highlight w:val="white"/>
          <w:lang w:val="uk-UA"/>
        </w:rPr>
      </w:pPr>
      <w:r w:rsidRPr="007A16B5">
        <w:rPr>
          <w:rFonts w:ascii="Times New Roman" w:hAnsi="Times New Roman" w:cs="Times New Roman"/>
          <w:color w:val="auto"/>
          <w:sz w:val="28"/>
          <w:szCs w:val="28"/>
          <w:highlight w:val="white"/>
          <w:lang w:val="uk-UA"/>
        </w:rPr>
        <w:t xml:space="preserve">роботу в проектах; </w:t>
      </w:r>
    </w:p>
    <w:p w:rsidR="0030081E" w:rsidRPr="007A16B5" w:rsidRDefault="00E52A4F" w:rsidP="00E52A4F">
      <w:pPr>
        <w:widowControl/>
        <w:ind w:firstLine="709"/>
        <w:jc w:val="both"/>
        <w:rPr>
          <w:rFonts w:ascii="Times New Roman" w:hAnsi="Times New Roman" w:cs="Times New Roman"/>
          <w:color w:val="auto"/>
          <w:sz w:val="28"/>
          <w:szCs w:val="28"/>
          <w:highlight w:val="white"/>
          <w:lang w:val="uk-UA"/>
        </w:rPr>
      </w:pPr>
      <w:r w:rsidRPr="007A16B5">
        <w:rPr>
          <w:rFonts w:ascii="Times New Roman" w:hAnsi="Times New Roman" w:cs="Times New Roman"/>
          <w:color w:val="auto"/>
          <w:sz w:val="28"/>
          <w:szCs w:val="28"/>
          <w:highlight w:val="white"/>
          <w:lang w:val="uk-UA"/>
        </w:rPr>
        <w:t>позакласну навчальну роботу і роботу гуртків.</w:t>
      </w:r>
    </w:p>
    <w:tbl>
      <w:tblPr>
        <w:tblpPr w:leftFromText="180" w:rightFromText="180" w:vertAnchor="text" w:horzAnchor="margin" w:tblpXSpec="center" w:tblpY="494"/>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60"/>
        <w:gridCol w:w="8647"/>
      </w:tblGrid>
      <w:tr w:rsidR="00E52A4F" w:rsidRPr="007A16B5" w:rsidTr="00E52A4F">
        <w:trPr>
          <w:trHeight w:val="20"/>
        </w:trPr>
        <w:tc>
          <w:tcPr>
            <w:tcW w:w="1560" w:type="dxa"/>
          </w:tcPr>
          <w:p w:rsidR="00E52A4F" w:rsidRPr="007A16B5" w:rsidRDefault="00E52A4F" w:rsidP="00E52A4F">
            <w:pPr>
              <w:widowControl/>
              <w:jc w:val="center"/>
              <w:rPr>
                <w:rFonts w:ascii="Times New Roman" w:hAnsi="Times New Roman" w:cs="Times New Roman"/>
                <w:b/>
                <w:bCs/>
                <w:color w:val="auto"/>
                <w:sz w:val="28"/>
                <w:szCs w:val="28"/>
                <w:lang w:val="uk-UA"/>
              </w:rPr>
            </w:pPr>
            <w:r w:rsidRPr="007A16B5">
              <w:rPr>
                <w:rFonts w:ascii="Times New Roman" w:hAnsi="Times New Roman" w:cs="Times New Roman"/>
                <w:b/>
                <w:bCs/>
                <w:color w:val="auto"/>
                <w:sz w:val="28"/>
                <w:szCs w:val="28"/>
                <w:lang w:val="uk-UA"/>
              </w:rPr>
              <w:t>Наскрізна лінія</w:t>
            </w:r>
          </w:p>
        </w:tc>
        <w:tc>
          <w:tcPr>
            <w:tcW w:w="8647" w:type="dxa"/>
          </w:tcPr>
          <w:p w:rsidR="00E52A4F" w:rsidRPr="007A16B5" w:rsidRDefault="00E52A4F" w:rsidP="00E52A4F">
            <w:pPr>
              <w:widowControl/>
              <w:jc w:val="center"/>
              <w:rPr>
                <w:rFonts w:ascii="Times New Roman" w:hAnsi="Times New Roman" w:cs="Times New Roman"/>
                <w:b/>
                <w:bCs/>
                <w:color w:val="auto"/>
                <w:sz w:val="28"/>
                <w:szCs w:val="28"/>
                <w:lang w:val="uk-UA"/>
              </w:rPr>
            </w:pPr>
            <w:r w:rsidRPr="007A16B5">
              <w:rPr>
                <w:rFonts w:ascii="Times New Roman" w:hAnsi="Times New Roman" w:cs="Times New Roman"/>
                <w:b/>
                <w:bCs/>
                <w:color w:val="auto"/>
                <w:sz w:val="28"/>
                <w:szCs w:val="28"/>
                <w:highlight w:val="white"/>
                <w:lang w:val="uk-UA"/>
              </w:rPr>
              <w:t>Коротка характеристика</w:t>
            </w:r>
          </w:p>
        </w:tc>
      </w:tr>
      <w:tr w:rsidR="00E52A4F" w:rsidRPr="00DD2736" w:rsidTr="00E52A4F">
        <w:trPr>
          <w:cantSplit/>
          <w:trHeight w:val="20"/>
        </w:trPr>
        <w:tc>
          <w:tcPr>
            <w:tcW w:w="1560" w:type="dxa"/>
            <w:textDirection w:val="btLr"/>
          </w:tcPr>
          <w:p w:rsidR="00E52A4F" w:rsidRPr="007A16B5" w:rsidRDefault="00E52A4F" w:rsidP="00E52A4F">
            <w:pPr>
              <w:widowControl/>
              <w:ind w:left="113" w:right="113"/>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highlight w:val="white"/>
                <w:lang w:val="uk-UA"/>
              </w:rPr>
              <w:t>Екологічна безпека й сталий розвиток</w:t>
            </w:r>
          </w:p>
        </w:tc>
        <w:tc>
          <w:tcPr>
            <w:tcW w:w="8647" w:type="dxa"/>
          </w:tcPr>
          <w:p w:rsidR="00E52A4F" w:rsidRPr="007A16B5" w:rsidRDefault="00E52A4F" w:rsidP="00E52A4F">
            <w:pPr>
              <w:widowControl/>
              <w:ind w:firstLine="607"/>
              <w:jc w:val="both"/>
              <w:rPr>
                <w:rFonts w:ascii="Times New Roman" w:hAnsi="Times New Roman" w:cs="Times New Roman"/>
                <w:color w:val="auto"/>
                <w:sz w:val="28"/>
                <w:szCs w:val="28"/>
                <w:highlight w:val="white"/>
                <w:lang w:val="uk-UA"/>
              </w:rPr>
            </w:pPr>
            <w:r w:rsidRPr="007A16B5">
              <w:rPr>
                <w:rFonts w:ascii="Times New Roman" w:hAnsi="Times New Roman" w:cs="Times New Roman"/>
                <w:color w:val="auto"/>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E52A4F" w:rsidRPr="007A16B5" w:rsidRDefault="00E52A4F" w:rsidP="00E52A4F">
            <w:pPr>
              <w:widowControl/>
              <w:ind w:firstLine="607"/>
              <w:jc w:val="both"/>
              <w:rPr>
                <w:rFonts w:ascii="Times New Roman" w:hAnsi="Times New Roman" w:cs="Times New Roman"/>
                <w:b/>
                <w:bCs/>
                <w:color w:val="auto"/>
                <w:sz w:val="28"/>
                <w:szCs w:val="28"/>
                <w:lang w:val="uk-UA"/>
              </w:rPr>
            </w:pPr>
            <w:r w:rsidRPr="007A16B5">
              <w:rPr>
                <w:rFonts w:ascii="Times New Roman" w:hAnsi="Times New Roman" w:cs="Times New Roman"/>
                <w:color w:val="auto"/>
                <w:sz w:val="28"/>
                <w:szCs w:val="28"/>
                <w:highlight w:val="white"/>
                <w:lang w:val="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E52A4F" w:rsidRPr="00DD2736" w:rsidTr="00E52A4F">
        <w:trPr>
          <w:cantSplit/>
          <w:trHeight w:val="20"/>
        </w:trPr>
        <w:tc>
          <w:tcPr>
            <w:tcW w:w="1560" w:type="dxa"/>
            <w:textDirection w:val="btLr"/>
          </w:tcPr>
          <w:p w:rsidR="00E52A4F" w:rsidRPr="007A16B5" w:rsidRDefault="00E52A4F" w:rsidP="00E52A4F">
            <w:pPr>
              <w:widowControl/>
              <w:ind w:left="113" w:right="113"/>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highlight w:val="white"/>
                <w:lang w:val="uk-UA"/>
              </w:rPr>
              <w:t>Громадянська відповідальність</w:t>
            </w:r>
          </w:p>
        </w:tc>
        <w:tc>
          <w:tcPr>
            <w:tcW w:w="8647" w:type="dxa"/>
          </w:tcPr>
          <w:p w:rsidR="00E52A4F" w:rsidRPr="007A16B5" w:rsidRDefault="00E52A4F" w:rsidP="00E52A4F">
            <w:pPr>
              <w:widowControl/>
              <w:ind w:firstLine="709"/>
              <w:jc w:val="both"/>
              <w:rPr>
                <w:rFonts w:ascii="Times New Roman" w:hAnsi="Times New Roman" w:cs="Times New Roman"/>
                <w:color w:val="auto"/>
                <w:sz w:val="28"/>
                <w:szCs w:val="28"/>
                <w:highlight w:val="white"/>
                <w:lang w:val="uk-UA"/>
              </w:rPr>
            </w:pPr>
            <w:r w:rsidRPr="007A16B5">
              <w:rPr>
                <w:rFonts w:ascii="Times New Roman" w:hAnsi="Times New Roman" w:cs="Times New Roman"/>
                <w:color w:val="auto"/>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E52A4F" w:rsidRPr="007A16B5" w:rsidRDefault="00E52A4F" w:rsidP="00E52A4F">
            <w:pPr>
              <w:widowControl/>
              <w:ind w:firstLine="709"/>
              <w:jc w:val="both"/>
              <w:rPr>
                <w:rFonts w:ascii="Times New Roman" w:hAnsi="Times New Roman" w:cs="Times New Roman"/>
                <w:b/>
                <w:bCs/>
                <w:color w:val="auto"/>
                <w:sz w:val="28"/>
                <w:szCs w:val="28"/>
                <w:lang w:val="uk-UA"/>
              </w:rPr>
            </w:pPr>
            <w:r w:rsidRPr="007A16B5">
              <w:rPr>
                <w:rFonts w:ascii="Times New Roman" w:hAnsi="Times New Roman" w:cs="Times New Roman"/>
                <w:color w:val="auto"/>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E52A4F" w:rsidRPr="00DD2736" w:rsidTr="00E52A4F">
        <w:trPr>
          <w:cantSplit/>
          <w:trHeight w:val="3250"/>
        </w:trPr>
        <w:tc>
          <w:tcPr>
            <w:tcW w:w="1560" w:type="dxa"/>
            <w:textDirection w:val="btLr"/>
          </w:tcPr>
          <w:p w:rsidR="00E52A4F" w:rsidRPr="007A16B5" w:rsidRDefault="00E52A4F" w:rsidP="00E52A4F">
            <w:pPr>
              <w:widowControl/>
              <w:ind w:left="113" w:right="113"/>
              <w:jc w:val="center"/>
              <w:rPr>
                <w:rFonts w:ascii="Times New Roman" w:hAnsi="Times New Roman" w:cs="Times New Roman"/>
                <w:b/>
                <w:bCs/>
                <w:color w:val="auto"/>
                <w:sz w:val="28"/>
                <w:szCs w:val="28"/>
                <w:lang w:val="uk-UA"/>
              </w:rPr>
            </w:pPr>
            <w:r w:rsidRPr="007A16B5">
              <w:rPr>
                <w:rFonts w:ascii="Times New Roman" w:hAnsi="Times New Roman" w:cs="Times New Roman"/>
                <w:color w:val="auto"/>
                <w:sz w:val="28"/>
                <w:szCs w:val="28"/>
                <w:highlight w:val="white"/>
                <w:lang w:val="uk-UA"/>
              </w:rPr>
              <w:lastRenderedPageBreak/>
              <w:t>Здоров'я і безпека</w:t>
            </w:r>
          </w:p>
        </w:tc>
        <w:tc>
          <w:tcPr>
            <w:tcW w:w="8647" w:type="dxa"/>
          </w:tcPr>
          <w:p w:rsidR="00E52A4F" w:rsidRPr="007A16B5" w:rsidRDefault="00E52A4F" w:rsidP="00E52A4F">
            <w:pPr>
              <w:widowControl/>
              <w:ind w:firstLine="709"/>
              <w:jc w:val="both"/>
              <w:rPr>
                <w:rFonts w:ascii="Times New Roman" w:hAnsi="Times New Roman" w:cs="Times New Roman"/>
                <w:color w:val="auto"/>
                <w:sz w:val="28"/>
                <w:szCs w:val="28"/>
                <w:highlight w:val="white"/>
                <w:lang w:val="uk-UA"/>
              </w:rPr>
            </w:pPr>
            <w:r w:rsidRPr="007A16B5">
              <w:rPr>
                <w:rFonts w:ascii="Times New Roman" w:hAnsi="Times New Roman" w:cs="Times New Roman"/>
                <w:color w:val="auto"/>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E52A4F" w:rsidRPr="007A16B5" w:rsidRDefault="00E52A4F" w:rsidP="00E52A4F">
            <w:pPr>
              <w:widowControl/>
              <w:ind w:firstLine="709"/>
              <w:jc w:val="both"/>
              <w:rPr>
                <w:rFonts w:ascii="Times New Roman" w:hAnsi="Times New Roman" w:cs="Times New Roman"/>
                <w:b/>
                <w:bCs/>
                <w:color w:val="auto"/>
                <w:sz w:val="28"/>
                <w:szCs w:val="28"/>
                <w:lang w:val="uk-UA"/>
              </w:rPr>
            </w:pPr>
            <w:r w:rsidRPr="007A16B5">
              <w:rPr>
                <w:rFonts w:ascii="Times New Roman" w:hAnsi="Times New Roman" w:cs="Times New Roman"/>
                <w:color w:val="auto"/>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E52A4F" w:rsidRPr="00DD2736" w:rsidTr="00E52A4F">
        <w:trPr>
          <w:cantSplit/>
          <w:trHeight w:val="20"/>
        </w:trPr>
        <w:tc>
          <w:tcPr>
            <w:tcW w:w="1560" w:type="dxa"/>
            <w:textDirection w:val="btLr"/>
          </w:tcPr>
          <w:p w:rsidR="00E52A4F" w:rsidRPr="007A16B5" w:rsidRDefault="00E52A4F" w:rsidP="00E52A4F">
            <w:pPr>
              <w:widowControl/>
              <w:ind w:left="113" w:right="113"/>
              <w:jc w:val="center"/>
              <w:rPr>
                <w:rFonts w:ascii="Times New Roman" w:hAnsi="Times New Roman" w:cs="Times New Roman"/>
                <w:b/>
                <w:bCs/>
                <w:color w:val="auto"/>
                <w:sz w:val="28"/>
                <w:szCs w:val="28"/>
                <w:lang w:val="uk-UA"/>
              </w:rPr>
            </w:pPr>
            <w:r w:rsidRPr="007A16B5">
              <w:rPr>
                <w:rFonts w:ascii="Times New Roman" w:hAnsi="Times New Roman" w:cs="Times New Roman"/>
                <w:color w:val="auto"/>
                <w:sz w:val="28"/>
                <w:szCs w:val="28"/>
                <w:highlight w:val="white"/>
                <w:lang w:val="uk-UA"/>
              </w:rPr>
              <w:t>Підприємливість і фінансова грамотність</w:t>
            </w:r>
          </w:p>
        </w:tc>
        <w:tc>
          <w:tcPr>
            <w:tcW w:w="8647" w:type="dxa"/>
          </w:tcPr>
          <w:p w:rsidR="00E52A4F" w:rsidRPr="007A16B5" w:rsidRDefault="00E52A4F" w:rsidP="00E52A4F">
            <w:pPr>
              <w:widowControl/>
              <w:ind w:firstLine="709"/>
              <w:jc w:val="both"/>
              <w:rPr>
                <w:rFonts w:ascii="Times New Roman" w:hAnsi="Times New Roman" w:cs="Times New Roman"/>
                <w:color w:val="auto"/>
                <w:sz w:val="28"/>
                <w:szCs w:val="28"/>
                <w:highlight w:val="white"/>
                <w:lang w:val="uk-UA"/>
              </w:rPr>
            </w:pPr>
            <w:r w:rsidRPr="007A16B5">
              <w:rPr>
                <w:rFonts w:ascii="Times New Roman" w:hAnsi="Times New Roman" w:cs="Times New Roman"/>
                <w:color w:val="auto"/>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E52A4F" w:rsidRPr="007A16B5" w:rsidRDefault="00E52A4F" w:rsidP="00E52A4F">
            <w:pPr>
              <w:widowControl/>
              <w:ind w:firstLine="708"/>
              <w:jc w:val="both"/>
              <w:rPr>
                <w:rFonts w:ascii="Times New Roman" w:hAnsi="Times New Roman" w:cs="Times New Roman"/>
                <w:b/>
                <w:bCs/>
                <w:color w:val="auto"/>
                <w:sz w:val="28"/>
                <w:szCs w:val="28"/>
                <w:lang w:val="uk-UA"/>
              </w:rPr>
            </w:pPr>
            <w:r w:rsidRPr="007A16B5">
              <w:rPr>
                <w:rFonts w:ascii="Times New Roman" w:hAnsi="Times New Roman" w:cs="Times New Roman"/>
                <w:color w:val="auto"/>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E52A4F" w:rsidRPr="007A16B5" w:rsidRDefault="00E52A4F" w:rsidP="007A16B5">
      <w:pPr>
        <w:widowControl/>
        <w:ind w:firstLine="709"/>
        <w:jc w:val="both"/>
        <w:rPr>
          <w:rFonts w:ascii="Times New Roman" w:hAnsi="Times New Roman" w:cs="Times New Roman"/>
          <w:color w:val="auto"/>
          <w:sz w:val="28"/>
          <w:szCs w:val="28"/>
          <w:highlight w:val="white"/>
          <w:lang w:val="uk-UA"/>
        </w:rPr>
      </w:pPr>
    </w:p>
    <w:p w:rsidR="0030081E" w:rsidRPr="007A16B5" w:rsidRDefault="0030081E" w:rsidP="007A16B5">
      <w:pPr>
        <w:widowControl/>
        <w:ind w:firstLine="709"/>
        <w:jc w:val="both"/>
        <w:rPr>
          <w:rFonts w:ascii="Times New Roman" w:hAnsi="Times New Roman" w:cs="Times New Roman"/>
          <w:color w:val="auto"/>
          <w:sz w:val="16"/>
          <w:szCs w:val="16"/>
          <w:highlight w:val="white"/>
          <w:lang w:val="uk-UA"/>
        </w:rPr>
      </w:pPr>
    </w:p>
    <w:p w:rsidR="0030081E" w:rsidRPr="007A16B5" w:rsidRDefault="00E52A4F" w:rsidP="00E52A4F">
      <w:pPr>
        <w:widowControl/>
        <w:jc w:val="both"/>
        <w:rPr>
          <w:rFonts w:ascii="Times New Roman" w:hAnsi="Times New Roman" w:cs="Times New Roman"/>
          <w:color w:val="auto"/>
          <w:sz w:val="28"/>
          <w:szCs w:val="28"/>
          <w:highlight w:val="white"/>
          <w:lang w:val="uk-UA"/>
        </w:rPr>
      </w:pPr>
      <w:r>
        <w:rPr>
          <w:rFonts w:ascii="Times New Roman" w:hAnsi="Times New Roman" w:cs="Times New Roman"/>
          <w:color w:val="auto"/>
          <w:sz w:val="16"/>
          <w:szCs w:val="16"/>
          <w:highlight w:val="white"/>
          <w:lang w:val="uk-UA"/>
        </w:rPr>
        <w:t xml:space="preserve">                  </w:t>
      </w:r>
      <w:r w:rsidR="0030081E" w:rsidRPr="007A16B5">
        <w:rPr>
          <w:rFonts w:ascii="Times New Roman" w:hAnsi="Times New Roman" w:cs="Times New Roman"/>
          <w:color w:val="auto"/>
          <w:sz w:val="28"/>
          <w:szCs w:val="28"/>
          <w:highlight w:val="white"/>
          <w:lang w:val="uk-UA"/>
        </w:rPr>
        <w:t xml:space="preserve">Необхідною умовою формування компетентностей є </w:t>
      </w:r>
      <w:proofErr w:type="spellStart"/>
      <w:r w:rsidR="0030081E" w:rsidRPr="007A16B5">
        <w:rPr>
          <w:rFonts w:ascii="Times New Roman" w:hAnsi="Times New Roman" w:cs="Times New Roman"/>
          <w:color w:val="auto"/>
          <w:sz w:val="28"/>
          <w:szCs w:val="28"/>
          <w:highlight w:val="white"/>
          <w:lang w:val="uk-UA"/>
        </w:rPr>
        <w:t>діяльнісна</w:t>
      </w:r>
      <w:proofErr w:type="spellEnd"/>
      <w:r w:rsidR="0030081E" w:rsidRPr="007A16B5">
        <w:rPr>
          <w:rFonts w:ascii="Times New Roman" w:hAnsi="Times New Roman" w:cs="Times New Roman"/>
          <w:color w:val="auto"/>
          <w:sz w:val="28"/>
          <w:szCs w:val="28"/>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w:t>
      </w:r>
      <w:proofErr w:type="spellStart"/>
      <w:r w:rsidR="0030081E" w:rsidRPr="007A16B5">
        <w:rPr>
          <w:rFonts w:ascii="Times New Roman" w:hAnsi="Times New Roman" w:cs="Times New Roman"/>
          <w:color w:val="auto"/>
          <w:sz w:val="28"/>
          <w:szCs w:val="28"/>
          <w:highlight w:val="white"/>
          <w:lang w:val="uk-UA"/>
        </w:rPr>
        <w:t>внутрішньопредметних</w:t>
      </w:r>
      <w:proofErr w:type="spellEnd"/>
      <w:r w:rsidR="0030081E" w:rsidRPr="007A16B5">
        <w:rPr>
          <w:rFonts w:ascii="Times New Roman" w:hAnsi="Times New Roman" w:cs="Times New Roman"/>
          <w:color w:val="auto"/>
          <w:sz w:val="28"/>
          <w:szCs w:val="28"/>
          <w:highlight w:val="white"/>
          <w:lang w:val="uk-UA"/>
        </w:rPr>
        <w:t xml:space="preserve"> зв’язків, а саме: змістово-інформаційних, </w:t>
      </w:r>
      <w:proofErr w:type="spellStart"/>
      <w:r w:rsidR="0030081E" w:rsidRPr="007A16B5">
        <w:rPr>
          <w:rFonts w:ascii="Times New Roman" w:hAnsi="Times New Roman" w:cs="Times New Roman"/>
          <w:color w:val="auto"/>
          <w:sz w:val="28"/>
          <w:szCs w:val="28"/>
          <w:highlight w:val="white"/>
          <w:lang w:val="uk-UA"/>
        </w:rPr>
        <w:t>операційно-діяльнісних</w:t>
      </w:r>
      <w:proofErr w:type="spellEnd"/>
      <w:r w:rsidR="0030081E" w:rsidRPr="007A16B5">
        <w:rPr>
          <w:rFonts w:ascii="Times New Roman" w:hAnsi="Times New Roman" w:cs="Times New Roman"/>
          <w:color w:val="auto"/>
          <w:sz w:val="28"/>
          <w:szCs w:val="28"/>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30081E" w:rsidRPr="007A16B5" w:rsidRDefault="0030081E" w:rsidP="007A16B5">
      <w:pPr>
        <w:widowControl/>
        <w:ind w:firstLine="709"/>
        <w:jc w:val="both"/>
        <w:rPr>
          <w:rFonts w:ascii="Times New Roman" w:hAnsi="Times New Roman" w:cs="Times New Roman"/>
          <w:color w:val="auto"/>
          <w:sz w:val="28"/>
          <w:szCs w:val="28"/>
          <w:lang w:val="uk-UA"/>
        </w:rPr>
      </w:pPr>
      <w:r w:rsidRPr="007A16B5">
        <w:rPr>
          <w:rFonts w:ascii="Times New Roman" w:hAnsi="Times New Roman" w:cs="Times New Roman"/>
          <w:i/>
          <w:iCs/>
          <w:color w:val="auto"/>
          <w:sz w:val="28"/>
          <w:szCs w:val="28"/>
          <w:lang w:val="uk-UA"/>
        </w:rPr>
        <w:t>Вимоги до осіб, які можуть розпочинати здобуття профільної середньої освіти.</w:t>
      </w:r>
      <w:r>
        <w:rPr>
          <w:rFonts w:ascii="Times New Roman" w:hAnsi="Times New Roman" w:cs="Times New Roman"/>
          <w:i/>
          <w:iCs/>
          <w:color w:val="auto"/>
          <w:sz w:val="28"/>
          <w:szCs w:val="28"/>
          <w:lang w:val="uk-UA"/>
        </w:rPr>
        <w:t xml:space="preserve"> </w:t>
      </w:r>
      <w:r w:rsidRPr="007A16B5">
        <w:rPr>
          <w:rFonts w:ascii="Times New Roman" w:hAnsi="Times New Roman" w:cs="Times New Roman"/>
          <w:color w:val="auto"/>
          <w:sz w:val="28"/>
          <w:szCs w:val="28"/>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30081E" w:rsidRPr="007A16B5" w:rsidRDefault="0030081E" w:rsidP="007A16B5">
      <w:pPr>
        <w:widowControl/>
        <w:ind w:firstLine="709"/>
        <w:jc w:val="both"/>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Особи з особливими освітніми потребами можуть розпочинати здобуття профільної середньої освіти за інших умов.</w:t>
      </w:r>
    </w:p>
    <w:p w:rsidR="0030081E" w:rsidRPr="007A16B5" w:rsidRDefault="0030081E" w:rsidP="007A16B5">
      <w:pPr>
        <w:widowControl/>
        <w:ind w:firstLine="709"/>
        <w:jc w:val="both"/>
        <w:rPr>
          <w:rFonts w:ascii="Times New Roman" w:hAnsi="Times New Roman" w:cs="Times New Roman"/>
          <w:color w:val="auto"/>
          <w:sz w:val="28"/>
          <w:szCs w:val="28"/>
          <w:lang w:val="uk-UA"/>
        </w:rPr>
      </w:pPr>
      <w:r w:rsidRPr="007A16B5">
        <w:rPr>
          <w:rFonts w:ascii="Times New Roman" w:hAnsi="Times New Roman" w:cs="Times New Roman"/>
          <w:i/>
          <w:iCs/>
          <w:color w:val="auto"/>
          <w:sz w:val="28"/>
          <w:szCs w:val="28"/>
          <w:lang w:val="uk-UA"/>
        </w:rPr>
        <w:t>Перелік освітніх галузей.</w:t>
      </w:r>
      <w:r w:rsidRPr="007A16B5">
        <w:rPr>
          <w:rFonts w:ascii="Times New Roman" w:hAnsi="Times New Roman" w:cs="Times New Roman"/>
          <w:color w:val="auto"/>
          <w:sz w:val="28"/>
          <w:szCs w:val="28"/>
          <w:lang w:val="uk-UA"/>
        </w:rPr>
        <w:t xml:space="preserve"> Типову освітню програму укладено за такими освітніми галузями:</w:t>
      </w:r>
    </w:p>
    <w:p w:rsidR="0030081E" w:rsidRPr="007A16B5" w:rsidRDefault="0030081E" w:rsidP="007A16B5">
      <w:pPr>
        <w:widowControl/>
        <w:tabs>
          <w:tab w:val="left" w:pos="993"/>
        </w:tabs>
        <w:ind w:left="709"/>
        <w:jc w:val="both"/>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 xml:space="preserve">Мови і літератури </w:t>
      </w:r>
    </w:p>
    <w:p w:rsidR="0030081E" w:rsidRPr="007A16B5" w:rsidRDefault="0030081E" w:rsidP="007A16B5">
      <w:pPr>
        <w:widowControl/>
        <w:tabs>
          <w:tab w:val="left" w:pos="993"/>
        </w:tabs>
        <w:ind w:left="709"/>
        <w:jc w:val="both"/>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Суспільствознавство</w:t>
      </w:r>
    </w:p>
    <w:p w:rsidR="0030081E" w:rsidRPr="007A16B5" w:rsidRDefault="0030081E" w:rsidP="007A16B5">
      <w:pPr>
        <w:widowControl/>
        <w:tabs>
          <w:tab w:val="left" w:pos="993"/>
        </w:tabs>
        <w:ind w:left="709"/>
        <w:jc w:val="both"/>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Естетична культура</w:t>
      </w:r>
    </w:p>
    <w:p w:rsidR="0030081E" w:rsidRPr="007A16B5" w:rsidRDefault="0030081E" w:rsidP="007A16B5">
      <w:pPr>
        <w:widowControl/>
        <w:tabs>
          <w:tab w:val="left" w:pos="993"/>
        </w:tabs>
        <w:ind w:left="709"/>
        <w:jc w:val="both"/>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Математика</w:t>
      </w:r>
    </w:p>
    <w:p w:rsidR="0030081E" w:rsidRPr="007A16B5" w:rsidRDefault="0030081E" w:rsidP="007A16B5">
      <w:pPr>
        <w:widowControl/>
        <w:tabs>
          <w:tab w:val="left" w:pos="993"/>
        </w:tabs>
        <w:ind w:left="709"/>
        <w:jc w:val="both"/>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Природознавство</w:t>
      </w:r>
    </w:p>
    <w:p w:rsidR="0030081E" w:rsidRPr="007A16B5" w:rsidRDefault="0030081E" w:rsidP="007A16B5">
      <w:pPr>
        <w:widowControl/>
        <w:tabs>
          <w:tab w:val="left" w:pos="993"/>
        </w:tabs>
        <w:ind w:left="709"/>
        <w:jc w:val="both"/>
        <w:rPr>
          <w:rFonts w:ascii="Times New Roman" w:hAnsi="Times New Roman" w:cs="Times New Roman"/>
          <w:b/>
          <w:bCs/>
          <w:i/>
          <w:iCs/>
          <w:color w:val="auto"/>
          <w:sz w:val="28"/>
          <w:szCs w:val="28"/>
          <w:lang w:val="uk-UA"/>
        </w:rPr>
      </w:pPr>
      <w:r w:rsidRPr="007A16B5">
        <w:rPr>
          <w:rFonts w:ascii="Times New Roman" w:hAnsi="Times New Roman" w:cs="Times New Roman"/>
          <w:color w:val="auto"/>
          <w:sz w:val="28"/>
          <w:szCs w:val="28"/>
          <w:lang w:val="uk-UA"/>
        </w:rPr>
        <w:lastRenderedPageBreak/>
        <w:t>Технології</w:t>
      </w:r>
    </w:p>
    <w:p w:rsidR="0030081E" w:rsidRPr="007A16B5" w:rsidRDefault="0030081E" w:rsidP="007A16B5">
      <w:pPr>
        <w:widowControl/>
        <w:tabs>
          <w:tab w:val="left" w:pos="993"/>
        </w:tabs>
        <w:ind w:left="709"/>
        <w:jc w:val="both"/>
        <w:rPr>
          <w:rFonts w:ascii="Times New Roman" w:hAnsi="Times New Roman" w:cs="Times New Roman"/>
          <w:b/>
          <w:bCs/>
          <w:i/>
          <w:iCs/>
          <w:color w:val="auto"/>
          <w:sz w:val="28"/>
          <w:szCs w:val="28"/>
          <w:lang w:val="uk-UA"/>
        </w:rPr>
      </w:pPr>
      <w:r w:rsidRPr="007A16B5">
        <w:rPr>
          <w:rFonts w:ascii="Times New Roman" w:hAnsi="Times New Roman" w:cs="Times New Roman"/>
          <w:color w:val="auto"/>
          <w:sz w:val="28"/>
          <w:szCs w:val="28"/>
          <w:lang w:val="uk-UA"/>
        </w:rPr>
        <w:t>Здоров’я і фізична культура</w:t>
      </w:r>
    </w:p>
    <w:p w:rsidR="0030081E" w:rsidRPr="007A16B5" w:rsidRDefault="0030081E" w:rsidP="007A16B5">
      <w:pPr>
        <w:widowControl/>
        <w:ind w:firstLine="709"/>
        <w:jc w:val="both"/>
        <w:rPr>
          <w:rFonts w:ascii="Times New Roman" w:hAnsi="Times New Roman" w:cs="Times New Roman"/>
          <w:color w:val="auto"/>
          <w:sz w:val="28"/>
          <w:szCs w:val="28"/>
          <w:lang w:val="uk-UA"/>
        </w:rPr>
      </w:pPr>
      <w:r w:rsidRPr="007A16B5">
        <w:rPr>
          <w:rFonts w:ascii="Times New Roman" w:hAnsi="Times New Roman" w:cs="Times New Roman"/>
          <w:i/>
          <w:iCs/>
          <w:color w:val="auto"/>
          <w:sz w:val="28"/>
          <w:szCs w:val="28"/>
          <w:lang w:val="uk-UA"/>
        </w:rPr>
        <w:t>Логічна послідовність вивчення предметів</w:t>
      </w:r>
      <w:r w:rsidRPr="007A16B5">
        <w:rPr>
          <w:rFonts w:ascii="Times New Roman" w:hAnsi="Times New Roman" w:cs="Times New Roman"/>
          <w:color w:val="auto"/>
          <w:sz w:val="28"/>
          <w:szCs w:val="28"/>
          <w:lang w:val="uk-UA"/>
        </w:rPr>
        <w:t xml:space="preserve"> розкривається у відповідних </w:t>
      </w:r>
      <w:r w:rsidRPr="007A16B5">
        <w:rPr>
          <w:rFonts w:ascii="Times New Roman" w:hAnsi="Times New Roman" w:cs="Times New Roman"/>
          <w:i/>
          <w:iCs/>
          <w:color w:val="auto"/>
          <w:sz w:val="28"/>
          <w:szCs w:val="28"/>
          <w:lang w:val="uk-UA"/>
        </w:rPr>
        <w:t>навчальних</w:t>
      </w:r>
      <w:r>
        <w:rPr>
          <w:rFonts w:ascii="Times New Roman" w:hAnsi="Times New Roman" w:cs="Times New Roman"/>
          <w:i/>
          <w:iCs/>
          <w:color w:val="auto"/>
          <w:sz w:val="28"/>
          <w:szCs w:val="28"/>
          <w:lang w:val="uk-UA"/>
        </w:rPr>
        <w:t xml:space="preserve"> </w:t>
      </w:r>
      <w:r w:rsidRPr="007A16B5">
        <w:rPr>
          <w:rFonts w:ascii="Times New Roman" w:hAnsi="Times New Roman" w:cs="Times New Roman"/>
          <w:i/>
          <w:iCs/>
          <w:color w:val="auto"/>
          <w:sz w:val="28"/>
          <w:szCs w:val="28"/>
          <w:lang w:val="uk-UA"/>
        </w:rPr>
        <w:t>програмах</w:t>
      </w:r>
      <w:r w:rsidRPr="007A16B5">
        <w:rPr>
          <w:rFonts w:ascii="Times New Roman" w:hAnsi="Times New Roman" w:cs="Times New Roman"/>
          <w:color w:val="auto"/>
          <w:sz w:val="28"/>
          <w:szCs w:val="28"/>
          <w:lang w:val="uk-UA"/>
        </w:rPr>
        <w:t>.</w:t>
      </w:r>
    </w:p>
    <w:p w:rsidR="0030081E" w:rsidRPr="007A16B5" w:rsidRDefault="0030081E" w:rsidP="007A16B5">
      <w:pPr>
        <w:widowControl/>
        <w:ind w:firstLine="709"/>
        <w:jc w:val="both"/>
        <w:rPr>
          <w:rFonts w:ascii="Times New Roman" w:hAnsi="Times New Roman" w:cs="Times New Roman"/>
          <w:color w:val="auto"/>
          <w:sz w:val="28"/>
          <w:szCs w:val="28"/>
          <w:lang w:val="uk-UA"/>
        </w:rPr>
      </w:pPr>
      <w:r w:rsidRPr="007A16B5">
        <w:rPr>
          <w:rFonts w:ascii="Times New Roman" w:hAnsi="Times New Roman" w:cs="Times New Roman"/>
          <w:i/>
          <w:iCs/>
          <w:color w:val="auto"/>
          <w:sz w:val="28"/>
          <w:szCs w:val="28"/>
          <w:lang w:val="uk-UA"/>
        </w:rPr>
        <w:t>Рекомендовані форми організації освітнього процесу.</w:t>
      </w:r>
      <w:r w:rsidRPr="007A16B5">
        <w:rPr>
          <w:rFonts w:ascii="Times New Roman" w:hAnsi="Times New Roman" w:cs="Times New Roman"/>
          <w:color w:val="auto"/>
          <w:sz w:val="28"/>
          <w:szCs w:val="28"/>
          <w:lang w:val="uk-UA"/>
        </w:rPr>
        <w:t xml:space="preserve"> Основними формами організації освітнього процесу є різні типи уроку: </w:t>
      </w:r>
    </w:p>
    <w:p w:rsidR="0030081E" w:rsidRPr="007A16B5" w:rsidRDefault="0030081E" w:rsidP="007A16B5">
      <w:pPr>
        <w:widowControl/>
        <w:tabs>
          <w:tab w:val="left" w:pos="993"/>
        </w:tabs>
        <w:ind w:left="709"/>
        <w:jc w:val="both"/>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формування компетентностей;</w:t>
      </w:r>
    </w:p>
    <w:p w:rsidR="0030081E" w:rsidRPr="007A16B5" w:rsidRDefault="0030081E" w:rsidP="007A16B5">
      <w:pPr>
        <w:widowControl/>
        <w:tabs>
          <w:tab w:val="left" w:pos="993"/>
        </w:tabs>
        <w:ind w:left="709"/>
        <w:jc w:val="both"/>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 xml:space="preserve">розвитку компетентностей; </w:t>
      </w:r>
    </w:p>
    <w:p w:rsidR="0030081E" w:rsidRPr="007A16B5" w:rsidRDefault="0030081E" w:rsidP="007A16B5">
      <w:pPr>
        <w:widowControl/>
        <w:tabs>
          <w:tab w:val="left" w:pos="993"/>
        </w:tabs>
        <w:ind w:left="709"/>
        <w:jc w:val="both"/>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 xml:space="preserve">перевірки та/або оцінювання досягнення компетентностей; </w:t>
      </w:r>
    </w:p>
    <w:p w:rsidR="0030081E" w:rsidRPr="007A16B5" w:rsidRDefault="0030081E" w:rsidP="007A16B5">
      <w:pPr>
        <w:widowControl/>
        <w:tabs>
          <w:tab w:val="left" w:pos="993"/>
        </w:tabs>
        <w:ind w:left="709"/>
        <w:jc w:val="both"/>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 xml:space="preserve">корекції основних компетентностей; </w:t>
      </w:r>
    </w:p>
    <w:p w:rsidR="0030081E" w:rsidRPr="007A16B5" w:rsidRDefault="0030081E" w:rsidP="007A16B5">
      <w:pPr>
        <w:widowControl/>
        <w:tabs>
          <w:tab w:val="left" w:pos="993"/>
        </w:tabs>
        <w:ind w:left="709"/>
        <w:jc w:val="both"/>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eastAsia="uk-UA"/>
        </w:rPr>
        <w:t>комбінований урок</w:t>
      </w:r>
      <w:r w:rsidRPr="007A16B5">
        <w:rPr>
          <w:rFonts w:ascii="Times New Roman" w:hAnsi="Times New Roman" w:cs="Times New Roman"/>
          <w:color w:val="auto"/>
          <w:sz w:val="28"/>
          <w:szCs w:val="28"/>
          <w:lang w:val="uk-UA"/>
        </w:rPr>
        <w:t>.</w:t>
      </w:r>
    </w:p>
    <w:p w:rsidR="0030081E" w:rsidRPr="007A16B5" w:rsidRDefault="0030081E" w:rsidP="007A16B5">
      <w:pPr>
        <w:widowControl/>
        <w:ind w:firstLine="709"/>
        <w:jc w:val="both"/>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7A16B5">
        <w:rPr>
          <w:rFonts w:ascii="Times New Roman" w:hAnsi="Times New Roman" w:cs="Times New Roman"/>
          <w:color w:val="auto"/>
          <w:sz w:val="28"/>
          <w:szCs w:val="28"/>
          <w:lang w:val="uk-UA"/>
        </w:rPr>
        <w:t>квести</w:t>
      </w:r>
      <w:proofErr w:type="spellEnd"/>
      <w:r w:rsidRPr="007A16B5">
        <w:rPr>
          <w:rFonts w:ascii="Times New Roman" w:hAnsi="Times New Roman" w:cs="Times New Roman"/>
          <w:color w:val="auto"/>
          <w:sz w:val="28"/>
          <w:szCs w:val="28"/>
          <w:lang w:val="uk-UA"/>
        </w:rPr>
        <w:t>, інтерактивні уроки (</w:t>
      </w:r>
      <w:proofErr w:type="spellStart"/>
      <w:r w:rsidRPr="007A16B5">
        <w:rPr>
          <w:rFonts w:ascii="Times New Roman" w:hAnsi="Times New Roman" w:cs="Times New Roman"/>
          <w:color w:val="auto"/>
          <w:sz w:val="28"/>
          <w:szCs w:val="28"/>
          <w:lang w:val="uk-UA" w:eastAsia="uk-UA"/>
        </w:rPr>
        <w:t>уроки-</w:t>
      </w:r>
      <w:proofErr w:type="spellEnd"/>
      <w:r w:rsidRPr="007A16B5">
        <w:rPr>
          <w:rFonts w:ascii="Times New Roman" w:hAnsi="Times New Roman" w:cs="Times New Roman"/>
          <w:color w:val="auto"/>
          <w:sz w:val="28"/>
          <w:szCs w:val="28"/>
          <w:lang w:val="uk-UA" w:eastAsia="uk-UA"/>
        </w:rPr>
        <w:t xml:space="preserve">«суди», </w:t>
      </w:r>
      <w:r w:rsidRPr="007A16B5">
        <w:rPr>
          <w:rFonts w:ascii="Times New Roman" w:hAnsi="Times New Roman" w:cs="Times New Roman"/>
          <w:color w:val="auto"/>
          <w:sz w:val="28"/>
          <w:szCs w:val="28"/>
          <w:lang w:val="uk-UA"/>
        </w:rPr>
        <w:t>урок-</w:t>
      </w:r>
      <w:r w:rsidRPr="007A16B5">
        <w:rPr>
          <w:rFonts w:ascii="Times New Roman" w:hAnsi="Times New Roman" w:cs="Times New Roman"/>
          <w:color w:val="auto"/>
          <w:sz w:val="28"/>
          <w:szCs w:val="28"/>
          <w:lang w:val="uk-UA" w:eastAsia="uk-UA"/>
        </w:rPr>
        <w:t>дискусійна група, уроки з навчанням одних учнів іншими), інтегровані уроки,</w:t>
      </w:r>
      <w:r w:rsidRPr="007A16B5">
        <w:rPr>
          <w:rFonts w:ascii="Times New Roman" w:hAnsi="Times New Roman" w:cs="Times New Roman"/>
          <w:color w:val="auto"/>
          <w:sz w:val="28"/>
          <w:szCs w:val="28"/>
          <w:lang w:val="uk-UA"/>
        </w:rPr>
        <w:t xml:space="preserve"> проблемний урок, відео-уроки, прес-конференції, ділові ігри тощо. </w:t>
      </w:r>
    </w:p>
    <w:p w:rsidR="0030081E" w:rsidRPr="007A16B5" w:rsidRDefault="0030081E" w:rsidP="007A16B5">
      <w:pPr>
        <w:widowControl/>
        <w:ind w:firstLine="709"/>
        <w:jc w:val="both"/>
        <w:rPr>
          <w:rFonts w:ascii="Times New Roman" w:hAnsi="Times New Roman" w:cs="Times New Roman"/>
          <w:color w:val="auto"/>
          <w:sz w:val="28"/>
          <w:szCs w:val="28"/>
          <w:lang w:val="uk-UA" w:eastAsia="uk-UA"/>
        </w:rPr>
      </w:pPr>
      <w:r w:rsidRPr="007A16B5">
        <w:rPr>
          <w:rFonts w:ascii="Times New Roman" w:hAnsi="Times New Roman" w:cs="Times New Roman"/>
          <w:color w:val="auto"/>
          <w:sz w:val="28"/>
          <w:szCs w:val="28"/>
          <w:lang w:val="uk-UA"/>
        </w:rPr>
        <w:t>Засвоєння нового матеріалу</w:t>
      </w:r>
      <w:r w:rsidRPr="007A16B5">
        <w:rPr>
          <w:rFonts w:ascii="Times New Roman" w:hAnsi="Times New Roman" w:cs="Times New Roman"/>
          <w:color w:val="auto"/>
          <w:sz w:val="28"/>
          <w:szCs w:val="28"/>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30081E" w:rsidRPr="007A16B5" w:rsidRDefault="0030081E" w:rsidP="007A16B5">
      <w:pPr>
        <w:widowControl/>
        <w:ind w:firstLine="709"/>
        <w:jc w:val="both"/>
        <w:rPr>
          <w:rFonts w:ascii="Times New Roman" w:hAnsi="Times New Roman" w:cs="Times New Roman"/>
          <w:color w:val="auto"/>
          <w:sz w:val="28"/>
          <w:szCs w:val="28"/>
          <w:lang w:val="uk-UA" w:eastAsia="uk-UA"/>
        </w:rPr>
      </w:pPr>
      <w:r w:rsidRPr="007A16B5">
        <w:rPr>
          <w:rFonts w:ascii="Times New Roman" w:hAnsi="Times New Roman" w:cs="Times New Roman"/>
          <w:color w:val="auto"/>
          <w:sz w:val="28"/>
          <w:szCs w:val="28"/>
          <w:lang w:val="uk-UA" w:eastAsia="uk-UA"/>
        </w:rPr>
        <w:t xml:space="preserve">З метою </w:t>
      </w:r>
      <w:r w:rsidRPr="007A16B5">
        <w:rPr>
          <w:rFonts w:ascii="Times New Roman" w:hAnsi="Times New Roman" w:cs="Times New Roman"/>
          <w:color w:val="auto"/>
          <w:sz w:val="28"/>
          <w:szCs w:val="28"/>
          <w:lang w:val="uk-UA"/>
        </w:rPr>
        <w:t>засвоєння нового матеріалу</w:t>
      </w:r>
      <w:r w:rsidRPr="007A16B5">
        <w:rPr>
          <w:rFonts w:ascii="Times New Roman" w:hAnsi="Times New Roman" w:cs="Times New Roman"/>
          <w:color w:val="auto"/>
          <w:sz w:val="28"/>
          <w:szCs w:val="28"/>
          <w:lang w:val="uk-UA" w:eastAsia="uk-UA"/>
        </w:rPr>
        <w:t xml:space="preserve"> та </w:t>
      </w:r>
      <w:r w:rsidRPr="007A16B5">
        <w:rPr>
          <w:rFonts w:ascii="Times New Roman" w:hAnsi="Times New Roman" w:cs="Times New Roman"/>
          <w:color w:val="auto"/>
          <w:sz w:val="28"/>
          <w:szCs w:val="28"/>
          <w:lang w:val="uk-UA"/>
        </w:rPr>
        <w:t>розвитку компетентностей</w:t>
      </w:r>
      <w:r w:rsidRPr="007A16B5">
        <w:rPr>
          <w:rFonts w:ascii="Times New Roman" w:hAnsi="Times New Roman" w:cs="Times New Roman"/>
          <w:color w:val="auto"/>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30081E" w:rsidRPr="007A16B5" w:rsidRDefault="0030081E" w:rsidP="007A16B5">
      <w:pPr>
        <w:widowControl/>
        <w:ind w:firstLine="709"/>
        <w:jc w:val="both"/>
        <w:rPr>
          <w:rFonts w:ascii="Times New Roman" w:hAnsi="Times New Roman" w:cs="Times New Roman"/>
          <w:color w:val="auto"/>
          <w:sz w:val="28"/>
          <w:szCs w:val="28"/>
          <w:lang w:val="uk-UA" w:eastAsia="uk-UA"/>
        </w:rPr>
      </w:pPr>
      <w:r w:rsidRPr="007A16B5">
        <w:rPr>
          <w:rFonts w:ascii="Times New Roman" w:hAnsi="Times New Roman" w:cs="Times New Roman"/>
          <w:color w:val="auto"/>
          <w:sz w:val="28"/>
          <w:szCs w:val="28"/>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30081E" w:rsidRPr="007A16B5" w:rsidRDefault="0030081E" w:rsidP="007A16B5">
      <w:pPr>
        <w:widowControl/>
        <w:ind w:firstLine="709"/>
        <w:jc w:val="both"/>
        <w:rPr>
          <w:rFonts w:ascii="Times New Roman" w:hAnsi="Times New Roman" w:cs="Times New Roman"/>
          <w:color w:val="auto"/>
          <w:sz w:val="28"/>
          <w:szCs w:val="28"/>
          <w:lang w:val="uk-UA" w:eastAsia="uk-UA"/>
        </w:rPr>
      </w:pPr>
      <w:r w:rsidRPr="007A16B5">
        <w:rPr>
          <w:rFonts w:ascii="Times New Roman" w:hAnsi="Times New Roman" w:cs="Times New Roman"/>
          <w:color w:val="auto"/>
          <w:sz w:val="28"/>
          <w:szCs w:val="28"/>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30081E" w:rsidRPr="007A16B5" w:rsidRDefault="0030081E" w:rsidP="007A16B5">
      <w:pPr>
        <w:widowControl/>
        <w:ind w:firstLine="709"/>
        <w:jc w:val="both"/>
        <w:rPr>
          <w:rFonts w:ascii="Times New Roman" w:hAnsi="Times New Roman" w:cs="Times New Roman"/>
          <w:color w:val="auto"/>
          <w:sz w:val="28"/>
          <w:szCs w:val="28"/>
          <w:lang w:val="uk-UA" w:eastAsia="uk-UA"/>
        </w:rPr>
      </w:pPr>
      <w:r w:rsidRPr="007A16B5">
        <w:rPr>
          <w:rFonts w:ascii="Times New Roman" w:hAnsi="Times New Roman" w:cs="Times New Roman"/>
          <w:color w:val="auto"/>
          <w:sz w:val="28"/>
          <w:szCs w:val="28"/>
          <w:lang w:val="uk-UA" w:eastAsia="uk-UA"/>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30081E" w:rsidRPr="007A16B5" w:rsidRDefault="0030081E" w:rsidP="007A16B5">
      <w:pPr>
        <w:widowControl/>
        <w:ind w:firstLine="709"/>
        <w:jc w:val="both"/>
        <w:rPr>
          <w:rFonts w:ascii="Times New Roman" w:hAnsi="Times New Roman" w:cs="Times New Roman"/>
          <w:color w:val="auto"/>
          <w:sz w:val="28"/>
          <w:szCs w:val="28"/>
          <w:lang w:val="uk-UA" w:eastAsia="uk-UA"/>
        </w:rPr>
      </w:pPr>
      <w:r w:rsidRPr="007A16B5">
        <w:rPr>
          <w:rFonts w:ascii="Times New Roman" w:hAnsi="Times New Roman" w:cs="Times New Roman"/>
          <w:color w:val="auto"/>
          <w:sz w:val="28"/>
          <w:szCs w:val="28"/>
          <w:lang w:val="uk-UA"/>
        </w:rPr>
        <w:lastRenderedPageBreak/>
        <w:t>Перевірка та/або оцінювання досягнення компетентностей</w:t>
      </w:r>
      <w:r w:rsidRPr="007A16B5">
        <w:rPr>
          <w:rFonts w:ascii="Times New Roman" w:hAnsi="Times New Roman" w:cs="Times New Roman"/>
          <w:color w:val="auto"/>
          <w:sz w:val="28"/>
          <w:szCs w:val="28"/>
          <w:lang w:val="uk-UA" w:eastAsia="uk-UA"/>
        </w:rPr>
        <w:t xml:space="preserve"> крім уроку може здійснюватися у формі заліку, співбесіди, контрольного навчально-практичного заняття. 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для вечірньої форми здобуття освіти або для інших здобувачів профільної середньої освіти. </w:t>
      </w:r>
    </w:p>
    <w:p w:rsidR="0030081E" w:rsidRPr="007A16B5" w:rsidRDefault="0030081E" w:rsidP="007A16B5">
      <w:pPr>
        <w:widowControl/>
        <w:ind w:firstLine="709"/>
        <w:jc w:val="both"/>
        <w:rPr>
          <w:rFonts w:ascii="Times New Roman" w:hAnsi="Times New Roman" w:cs="Times New Roman"/>
          <w:color w:val="auto"/>
          <w:sz w:val="28"/>
          <w:szCs w:val="28"/>
          <w:lang w:val="uk-UA" w:eastAsia="uk-UA"/>
        </w:rPr>
      </w:pPr>
      <w:r w:rsidRPr="007A16B5">
        <w:rPr>
          <w:rFonts w:ascii="Times New Roman" w:hAnsi="Times New Roman" w:cs="Times New Roman"/>
          <w:color w:val="auto"/>
          <w:sz w:val="28"/>
          <w:szCs w:val="28"/>
          <w:lang w:val="uk-UA" w:eastAsia="uk-UA"/>
        </w:rPr>
        <w:t>Співбесіда, як і залік, тільки у формі індивідуальної бесіди, проводиться з метою з'ясувати рівень досягнення компетентностей.</w:t>
      </w:r>
    </w:p>
    <w:p w:rsidR="0030081E" w:rsidRPr="007A16B5" w:rsidRDefault="0030081E" w:rsidP="007A16B5">
      <w:pPr>
        <w:widowControl/>
        <w:ind w:firstLine="709"/>
        <w:jc w:val="both"/>
        <w:rPr>
          <w:rFonts w:ascii="Times New Roman" w:hAnsi="Times New Roman" w:cs="Times New Roman"/>
          <w:color w:val="auto"/>
          <w:sz w:val="28"/>
          <w:szCs w:val="28"/>
          <w:lang w:val="uk-UA" w:eastAsia="uk-UA"/>
        </w:rPr>
      </w:pPr>
      <w:r w:rsidRPr="007A16B5">
        <w:rPr>
          <w:rFonts w:ascii="Times New Roman" w:hAnsi="Times New Roman" w:cs="Times New Roman"/>
          <w:color w:val="auto"/>
          <w:sz w:val="28"/>
          <w:szCs w:val="28"/>
          <w:lang w:val="uk-UA" w:eastAsia="uk-UA"/>
        </w:rPr>
        <w:t xml:space="preserve">Функцію </w:t>
      </w:r>
      <w:r w:rsidRPr="007A16B5">
        <w:rPr>
          <w:rFonts w:ascii="Times New Roman" w:hAnsi="Times New Roman" w:cs="Times New Roman"/>
          <w:color w:val="auto"/>
          <w:sz w:val="28"/>
          <w:szCs w:val="28"/>
          <w:lang w:val="uk-UA"/>
        </w:rPr>
        <w:t>перевірки та/або оцінювання досягнення компетентностей</w:t>
      </w:r>
      <w:r w:rsidRPr="007A16B5">
        <w:rPr>
          <w:rFonts w:ascii="Times New Roman" w:hAnsi="Times New Roman" w:cs="Times New Roman"/>
          <w:color w:val="auto"/>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w:t>
      </w:r>
    </w:p>
    <w:p w:rsidR="0030081E" w:rsidRPr="007A16B5" w:rsidRDefault="0030081E" w:rsidP="007A16B5">
      <w:pPr>
        <w:widowControl/>
        <w:ind w:firstLine="709"/>
        <w:jc w:val="both"/>
        <w:rPr>
          <w:rFonts w:ascii="Times New Roman" w:hAnsi="Times New Roman" w:cs="Times New Roman"/>
          <w:color w:val="auto"/>
          <w:sz w:val="28"/>
          <w:szCs w:val="28"/>
          <w:lang w:val="uk-UA" w:eastAsia="uk-UA"/>
        </w:rPr>
      </w:pPr>
      <w:r w:rsidRPr="007A16B5">
        <w:rPr>
          <w:rFonts w:ascii="Times New Roman" w:hAnsi="Times New Roman" w:cs="Times New Roman"/>
          <w:color w:val="auto"/>
          <w:sz w:val="28"/>
          <w:szCs w:val="28"/>
          <w:lang w:val="uk-UA"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30081E" w:rsidRPr="007A16B5" w:rsidRDefault="0030081E" w:rsidP="007A16B5">
      <w:pPr>
        <w:widowControl/>
        <w:ind w:firstLine="709"/>
        <w:jc w:val="both"/>
        <w:rPr>
          <w:rFonts w:ascii="Times New Roman" w:hAnsi="Times New Roman" w:cs="Times New Roman"/>
          <w:color w:val="auto"/>
          <w:sz w:val="28"/>
          <w:szCs w:val="28"/>
          <w:lang w:val="uk-UA" w:eastAsia="uk-UA"/>
        </w:rPr>
      </w:pPr>
      <w:r w:rsidRPr="007A16B5">
        <w:rPr>
          <w:rFonts w:ascii="Times New Roman" w:hAnsi="Times New Roman" w:cs="Times New Roman"/>
          <w:color w:val="auto"/>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30081E" w:rsidRPr="007A16B5" w:rsidRDefault="0030081E" w:rsidP="007A16B5">
      <w:pPr>
        <w:widowControl/>
        <w:ind w:firstLine="709"/>
        <w:jc w:val="both"/>
        <w:rPr>
          <w:rFonts w:ascii="Times New Roman" w:hAnsi="Times New Roman" w:cs="Times New Roman"/>
          <w:color w:val="auto"/>
          <w:sz w:val="28"/>
          <w:szCs w:val="28"/>
          <w:lang w:val="uk-UA" w:eastAsia="uk-UA"/>
        </w:rPr>
      </w:pPr>
      <w:r w:rsidRPr="007A16B5">
        <w:rPr>
          <w:rFonts w:ascii="Times New Roman" w:hAnsi="Times New Roman" w:cs="Times New Roman"/>
          <w:color w:val="auto"/>
          <w:sz w:val="28"/>
          <w:szCs w:val="28"/>
          <w:lang w:val="uk-UA" w:eastAsia="uk-UA"/>
        </w:rPr>
        <w:t xml:space="preserve">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30081E" w:rsidRPr="007A16B5" w:rsidRDefault="0030081E" w:rsidP="007A16B5">
      <w:pPr>
        <w:widowControl/>
        <w:ind w:firstLine="709"/>
        <w:jc w:val="both"/>
        <w:rPr>
          <w:rFonts w:ascii="Times New Roman" w:hAnsi="Times New Roman" w:cs="Times New Roman"/>
          <w:color w:val="auto"/>
          <w:sz w:val="28"/>
          <w:szCs w:val="28"/>
          <w:lang w:val="uk-UA" w:eastAsia="uk-UA"/>
        </w:rPr>
      </w:pPr>
      <w:r w:rsidRPr="007A16B5">
        <w:rPr>
          <w:rFonts w:ascii="Times New Roman" w:hAnsi="Times New Roman" w:cs="Times New Roman"/>
          <w:color w:val="auto"/>
          <w:sz w:val="28"/>
          <w:szCs w:val="28"/>
          <w:lang w:val="uk-UA" w:eastAsia="uk-UA"/>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30081E" w:rsidRPr="007A16B5" w:rsidRDefault="0030081E" w:rsidP="007A16B5">
      <w:pPr>
        <w:widowControl/>
        <w:ind w:firstLine="709"/>
        <w:jc w:val="both"/>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0081E" w:rsidRPr="007A16B5" w:rsidRDefault="0030081E" w:rsidP="007A16B5">
      <w:pPr>
        <w:widowControl/>
        <w:ind w:firstLine="709"/>
        <w:jc w:val="both"/>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0081E" w:rsidRPr="007A16B5" w:rsidRDefault="0030081E" w:rsidP="007A16B5">
      <w:pPr>
        <w:widowControl/>
        <w:shd w:val="clear" w:color="auto" w:fill="FFFFFF"/>
        <w:ind w:firstLine="709"/>
        <w:jc w:val="both"/>
        <w:rPr>
          <w:rFonts w:ascii="Times New Roman" w:hAnsi="Times New Roman" w:cs="Times New Roman"/>
          <w:color w:val="auto"/>
          <w:sz w:val="28"/>
          <w:szCs w:val="28"/>
          <w:lang w:val="uk-UA"/>
        </w:rPr>
      </w:pPr>
      <w:r w:rsidRPr="007A16B5">
        <w:rPr>
          <w:rFonts w:ascii="Times New Roman" w:hAnsi="Times New Roman" w:cs="Times New Roman"/>
          <w:i/>
          <w:iCs/>
          <w:color w:val="auto"/>
          <w:sz w:val="28"/>
          <w:szCs w:val="28"/>
          <w:lang w:val="uk-UA"/>
        </w:rPr>
        <w:t>Опис та інструменти системи внутрішнього забезпечення якості освіти.</w:t>
      </w:r>
      <w:r w:rsidRPr="007A16B5">
        <w:rPr>
          <w:rFonts w:ascii="Times New Roman" w:hAnsi="Times New Roman" w:cs="Times New Roman"/>
          <w:color w:val="auto"/>
          <w:sz w:val="28"/>
          <w:szCs w:val="28"/>
          <w:lang w:val="uk-UA"/>
        </w:rPr>
        <w:t xml:space="preserve"> Система внутрішнього забезпечення якості складається з наступних компонентів:</w:t>
      </w:r>
    </w:p>
    <w:p w:rsidR="0030081E" w:rsidRPr="007A16B5" w:rsidRDefault="0030081E" w:rsidP="007A16B5">
      <w:pPr>
        <w:widowControl/>
        <w:shd w:val="clear" w:color="auto" w:fill="FFFFFF"/>
        <w:tabs>
          <w:tab w:val="left" w:pos="284"/>
          <w:tab w:val="left" w:pos="1134"/>
        </w:tabs>
        <w:ind w:firstLine="709"/>
        <w:jc w:val="both"/>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кадрове забезпечення освітньої діяльності;</w:t>
      </w:r>
    </w:p>
    <w:p w:rsidR="0030081E" w:rsidRPr="007A16B5" w:rsidRDefault="0030081E" w:rsidP="007A16B5">
      <w:pPr>
        <w:widowControl/>
        <w:shd w:val="clear" w:color="auto" w:fill="FFFFFF"/>
        <w:tabs>
          <w:tab w:val="left" w:pos="284"/>
          <w:tab w:val="left" w:pos="1134"/>
        </w:tabs>
        <w:ind w:firstLine="709"/>
        <w:jc w:val="both"/>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навчально-методичне забезпечення освітньої діяльності;</w:t>
      </w:r>
    </w:p>
    <w:p w:rsidR="0030081E" w:rsidRPr="007A16B5" w:rsidRDefault="0030081E" w:rsidP="007A16B5">
      <w:pPr>
        <w:widowControl/>
        <w:shd w:val="clear" w:color="auto" w:fill="FFFFFF"/>
        <w:tabs>
          <w:tab w:val="left" w:pos="284"/>
          <w:tab w:val="left" w:pos="1134"/>
        </w:tabs>
        <w:ind w:firstLine="709"/>
        <w:jc w:val="both"/>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матеріально-технічне забезпечення освітньої діяльності;</w:t>
      </w:r>
    </w:p>
    <w:p w:rsidR="0030081E" w:rsidRPr="007A16B5" w:rsidRDefault="0030081E" w:rsidP="007A16B5">
      <w:pPr>
        <w:widowControl/>
        <w:shd w:val="clear" w:color="auto" w:fill="FFFFFF"/>
        <w:tabs>
          <w:tab w:val="left" w:pos="284"/>
          <w:tab w:val="left" w:pos="1134"/>
        </w:tabs>
        <w:ind w:firstLine="709"/>
        <w:jc w:val="both"/>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якість проведення навчальних занять;</w:t>
      </w:r>
    </w:p>
    <w:p w:rsidR="0030081E" w:rsidRPr="007A16B5" w:rsidRDefault="0030081E" w:rsidP="007A16B5">
      <w:pPr>
        <w:widowControl/>
        <w:shd w:val="clear" w:color="auto" w:fill="FFFFFF"/>
        <w:tabs>
          <w:tab w:val="left" w:pos="284"/>
          <w:tab w:val="left" w:pos="1134"/>
        </w:tabs>
        <w:ind w:firstLine="709"/>
        <w:jc w:val="both"/>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 xml:space="preserve">моніторинг досягнення </w:t>
      </w:r>
      <w:r w:rsidRPr="007A16B5">
        <w:rPr>
          <w:rFonts w:ascii="Times New Roman" w:hAnsi="Times New Roman" w:cs="Times New Roman"/>
          <w:color w:val="auto"/>
          <w:sz w:val="28"/>
          <w:szCs w:val="28"/>
          <w:lang w:val="uk-UA" w:eastAsia="uk-UA"/>
        </w:rPr>
        <w:t xml:space="preserve">учнями </w:t>
      </w:r>
      <w:r w:rsidRPr="007A16B5">
        <w:rPr>
          <w:rFonts w:ascii="Times New Roman" w:hAnsi="Times New Roman" w:cs="Times New Roman"/>
          <w:color w:val="auto"/>
          <w:sz w:val="28"/>
          <w:szCs w:val="28"/>
          <w:lang w:val="uk-UA"/>
        </w:rPr>
        <w:t>результатів навчання (компетентностей).</w:t>
      </w:r>
    </w:p>
    <w:p w:rsidR="0030081E" w:rsidRPr="007A16B5" w:rsidRDefault="0030081E" w:rsidP="007A16B5">
      <w:pPr>
        <w:widowControl/>
        <w:shd w:val="clear" w:color="auto" w:fill="FFFFFF"/>
        <w:tabs>
          <w:tab w:val="left" w:pos="1134"/>
        </w:tabs>
        <w:ind w:firstLine="709"/>
        <w:jc w:val="both"/>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Завдання системи внутрішнього забезпечення якості освіти:</w:t>
      </w:r>
    </w:p>
    <w:p w:rsidR="0030081E" w:rsidRPr="007A16B5" w:rsidRDefault="0030081E" w:rsidP="007A16B5">
      <w:pPr>
        <w:widowControl/>
        <w:shd w:val="clear" w:color="auto" w:fill="FFFFFF"/>
        <w:tabs>
          <w:tab w:val="left" w:pos="284"/>
          <w:tab w:val="left" w:pos="1134"/>
        </w:tabs>
        <w:ind w:firstLine="709"/>
        <w:jc w:val="both"/>
        <w:rPr>
          <w:rFonts w:ascii="Times New Roman" w:hAnsi="Times New Roman" w:cs="Times New Roman"/>
          <w:color w:val="auto"/>
          <w:sz w:val="28"/>
          <w:szCs w:val="28"/>
          <w:lang w:val="uk-UA" w:eastAsia="ru-RU"/>
        </w:rPr>
      </w:pPr>
      <w:r w:rsidRPr="007A16B5">
        <w:rPr>
          <w:rFonts w:ascii="Times New Roman" w:hAnsi="Times New Roman" w:cs="Times New Roman"/>
          <w:color w:val="auto"/>
          <w:sz w:val="28"/>
          <w:szCs w:val="28"/>
          <w:lang w:val="uk-UA"/>
        </w:rPr>
        <w:t>оновлення методичної бази освітньої діяльності;</w:t>
      </w:r>
    </w:p>
    <w:p w:rsidR="0030081E" w:rsidRPr="007A16B5" w:rsidRDefault="0030081E" w:rsidP="007A16B5">
      <w:pPr>
        <w:widowControl/>
        <w:shd w:val="clear" w:color="auto" w:fill="FFFFFF"/>
        <w:tabs>
          <w:tab w:val="left" w:pos="284"/>
          <w:tab w:val="left" w:pos="1134"/>
        </w:tabs>
        <w:ind w:firstLine="709"/>
        <w:jc w:val="both"/>
        <w:rPr>
          <w:rFonts w:ascii="Times New Roman" w:hAnsi="Times New Roman" w:cs="Times New Roman"/>
          <w:color w:val="auto"/>
          <w:sz w:val="28"/>
          <w:szCs w:val="28"/>
          <w:lang w:val="uk-UA" w:eastAsia="ru-RU"/>
        </w:rPr>
      </w:pPr>
      <w:r w:rsidRPr="007A16B5">
        <w:rPr>
          <w:rFonts w:ascii="Times New Roman" w:hAnsi="Times New Roman" w:cs="Times New Roman"/>
          <w:color w:val="auto"/>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30081E" w:rsidRPr="007A16B5" w:rsidRDefault="0030081E" w:rsidP="007A16B5">
      <w:pPr>
        <w:widowControl/>
        <w:shd w:val="clear" w:color="auto" w:fill="FFFFFF"/>
        <w:tabs>
          <w:tab w:val="left" w:pos="284"/>
          <w:tab w:val="left" w:pos="1134"/>
        </w:tabs>
        <w:ind w:firstLine="709"/>
        <w:jc w:val="both"/>
        <w:rPr>
          <w:rFonts w:ascii="Times New Roman" w:hAnsi="Times New Roman" w:cs="Times New Roman"/>
          <w:color w:val="auto"/>
          <w:sz w:val="28"/>
          <w:szCs w:val="28"/>
          <w:lang w:val="uk-UA" w:eastAsia="ru-RU"/>
        </w:rPr>
      </w:pPr>
      <w:r w:rsidRPr="007A16B5">
        <w:rPr>
          <w:rFonts w:ascii="Times New Roman" w:hAnsi="Times New Roman" w:cs="Times New Roman"/>
          <w:color w:val="auto"/>
          <w:sz w:val="28"/>
          <w:szCs w:val="28"/>
          <w:lang w:val="uk-UA"/>
        </w:rPr>
        <w:t>моніторинг та оптимізація соціально-психологічного середовища закладу освіти;</w:t>
      </w:r>
    </w:p>
    <w:p w:rsidR="0030081E" w:rsidRPr="007A16B5" w:rsidRDefault="0030081E" w:rsidP="007A16B5">
      <w:pPr>
        <w:widowControl/>
        <w:shd w:val="clear" w:color="auto" w:fill="FFFFFF"/>
        <w:tabs>
          <w:tab w:val="left" w:pos="284"/>
          <w:tab w:val="left" w:pos="1134"/>
        </w:tabs>
        <w:ind w:firstLine="709"/>
        <w:jc w:val="both"/>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створення необхідних умов для підвищення фахового кваліфікаційного рівня педагогічних працівників.</w:t>
      </w:r>
    </w:p>
    <w:p w:rsidR="0030081E" w:rsidRPr="007A16B5" w:rsidRDefault="0030081E" w:rsidP="007A16B5">
      <w:pPr>
        <w:widowControl/>
        <w:ind w:firstLine="709"/>
        <w:jc w:val="both"/>
        <w:rPr>
          <w:rFonts w:ascii="Times New Roman" w:hAnsi="Times New Roman" w:cs="Times New Roman"/>
          <w:color w:val="auto"/>
          <w:sz w:val="28"/>
          <w:szCs w:val="28"/>
          <w:lang w:val="uk-UA"/>
        </w:rPr>
      </w:pPr>
      <w:r w:rsidRPr="007A16B5">
        <w:rPr>
          <w:rFonts w:ascii="Times New Roman" w:hAnsi="Times New Roman" w:cs="Times New Roman"/>
          <w:i/>
          <w:iCs/>
          <w:color w:val="auto"/>
          <w:sz w:val="28"/>
          <w:szCs w:val="28"/>
          <w:lang w:val="uk-UA"/>
        </w:rPr>
        <w:t>Освітня програма закладу профільної середньої освіти</w:t>
      </w:r>
      <w:r w:rsidRPr="007A16B5">
        <w:rPr>
          <w:rFonts w:ascii="Times New Roman" w:hAnsi="Times New Roman" w:cs="Times New Roman"/>
          <w:color w:val="auto"/>
          <w:sz w:val="28"/>
          <w:szCs w:val="28"/>
          <w:lang w:val="uk-UA"/>
        </w:rPr>
        <w:t xml:space="preserve"> має передбачати досягнення учнями результатів навчання (компетентностей), визначених Державним стандартом.</w:t>
      </w:r>
    </w:p>
    <w:p w:rsidR="0030081E" w:rsidRPr="007A16B5" w:rsidRDefault="0030081E" w:rsidP="00777632">
      <w:pPr>
        <w:widowControl/>
        <w:ind w:firstLine="709"/>
        <w:jc w:val="both"/>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7A16B5">
        <w:rPr>
          <w:rFonts w:ascii="Times New Roman" w:hAnsi="Times New Roman" w:cs="Times New Roman"/>
          <w:color w:val="auto"/>
          <w:sz w:val="22"/>
          <w:szCs w:val="22"/>
          <w:lang w:val="uk-UA"/>
        </w:rPr>
        <w:t xml:space="preserve">. </w:t>
      </w:r>
      <w:r w:rsidRPr="007A16B5">
        <w:rPr>
          <w:rFonts w:ascii="Times New Roman" w:hAnsi="Times New Roman" w:cs="Times New Roman"/>
          <w:color w:val="auto"/>
          <w:sz w:val="28"/>
          <w:szCs w:val="28"/>
          <w:lang w:val="uk-UA"/>
        </w:rPr>
        <w:t>Її схвалює</w:t>
      </w:r>
      <w:r>
        <w:rPr>
          <w:rFonts w:ascii="Times New Roman" w:hAnsi="Times New Roman" w:cs="Times New Roman"/>
          <w:color w:val="auto"/>
          <w:sz w:val="28"/>
          <w:szCs w:val="28"/>
          <w:lang w:val="uk-UA"/>
        </w:rPr>
        <w:t xml:space="preserve"> педагогічна рада </w:t>
      </w:r>
      <w:r w:rsidR="00E52A4F">
        <w:rPr>
          <w:rFonts w:ascii="Times New Roman" w:hAnsi="Times New Roman" w:cs="Times New Roman"/>
          <w:color w:val="auto"/>
          <w:sz w:val="28"/>
          <w:szCs w:val="28"/>
          <w:lang w:val="uk-UA"/>
        </w:rPr>
        <w:t xml:space="preserve">ХЗОШ </w:t>
      </w:r>
      <w:r w:rsidR="00AF2C5C">
        <w:rPr>
          <w:rFonts w:ascii="Times New Roman" w:hAnsi="Times New Roman" w:cs="Times New Roman"/>
          <w:color w:val="auto"/>
          <w:sz w:val="28"/>
          <w:szCs w:val="28"/>
          <w:lang w:val="uk-UA"/>
        </w:rPr>
        <w:t>№12</w:t>
      </w:r>
      <w:r>
        <w:rPr>
          <w:rFonts w:ascii="Times New Roman" w:hAnsi="Times New Roman" w:cs="Times New Roman"/>
          <w:color w:val="auto"/>
          <w:sz w:val="28"/>
          <w:szCs w:val="28"/>
          <w:lang w:val="uk-UA"/>
        </w:rPr>
        <w:t xml:space="preserve">4 та </w:t>
      </w:r>
      <w:r>
        <w:rPr>
          <w:rFonts w:ascii="Times New Roman" w:hAnsi="Times New Roman" w:cs="Times New Roman"/>
          <w:color w:val="auto"/>
          <w:sz w:val="28"/>
          <w:szCs w:val="28"/>
          <w:lang w:val="uk-UA"/>
        </w:rPr>
        <w:lastRenderedPageBreak/>
        <w:t>затверджує її</w:t>
      </w:r>
      <w:r w:rsidRPr="007A16B5">
        <w:rPr>
          <w:rFonts w:ascii="Times New Roman" w:hAnsi="Times New Roman" w:cs="Times New Roman"/>
          <w:color w:val="auto"/>
          <w:sz w:val="28"/>
          <w:szCs w:val="28"/>
          <w:lang w:val="uk-UA"/>
        </w:rPr>
        <w:t xml:space="preserve"> директор. Окрім освітніх</w:t>
      </w:r>
      <w:r>
        <w:rPr>
          <w:rFonts w:ascii="Times New Roman" w:hAnsi="Times New Roman" w:cs="Times New Roman"/>
          <w:color w:val="auto"/>
          <w:sz w:val="28"/>
          <w:szCs w:val="28"/>
          <w:lang w:val="uk-UA"/>
        </w:rPr>
        <w:t xml:space="preserve"> </w:t>
      </w:r>
      <w:r w:rsidRPr="007A16B5">
        <w:rPr>
          <w:rFonts w:ascii="Times New Roman" w:hAnsi="Times New Roman" w:cs="Times New Roman"/>
          <w:color w:val="auto"/>
          <w:sz w:val="28"/>
          <w:szCs w:val="28"/>
          <w:lang w:val="uk-UA"/>
        </w:rPr>
        <w:t xml:space="preserve">компонентів для вільного вибору учнями, які є обов’язковими, за рішенням закладу вона може містити інші компоненти, зокрема </w:t>
      </w:r>
      <w:proofErr w:type="spellStart"/>
      <w:r w:rsidRPr="007A16B5">
        <w:rPr>
          <w:rFonts w:ascii="Times New Roman" w:hAnsi="Times New Roman" w:cs="Times New Roman"/>
          <w:color w:val="auto"/>
          <w:sz w:val="28"/>
          <w:szCs w:val="28"/>
          <w:lang w:val="uk-UA"/>
        </w:rPr>
        <w:t>корекційно-розвитковий</w:t>
      </w:r>
      <w:proofErr w:type="spellEnd"/>
      <w:r w:rsidRPr="007A16B5">
        <w:rPr>
          <w:rFonts w:ascii="Times New Roman" w:hAnsi="Times New Roman" w:cs="Times New Roman"/>
          <w:color w:val="auto"/>
          <w:sz w:val="28"/>
          <w:szCs w:val="28"/>
          <w:lang w:val="uk-UA"/>
        </w:rPr>
        <w:t xml:space="preserve"> складник для осіб з особливими освітніми потребами.</w:t>
      </w:r>
    </w:p>
    <w:p w:rsidR="0030081E" w:rsidRPr="007A16B5" w:rsidRDefault="0030081E" w:rsidP="007A16B5">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Освітня програма </w:t>
      </w:r>
      <w:r w:rsidR="00E52A4F">
        <w:rPr>
          <w:rFonts w:ascii="Times New Roman" w:hAnsi="Times New Roman" w:cs="Times New Roman"/>
          <w:color w:val="auto"/>
          <w:sz w:val="28"/>
          <w:szCs w:val="28"/>
          <w:lang w:val="uk-UA"/>
        </w:rPr>
        <w:t>ХЗОШ</w:t>
      </w:r>
      <w:r w:rsidR="00AF2C5C">
        <w:rPr>
          <w:rFonts w:ascii="Times New Roman" w:hAnsi="Times New Roman" w:cs="Times New Roman"/>
          <w:color w:val="auto"/>
          <w:sz w:val="28"/>
          <w:szCs w:val="28"/>
          <w:lang w:val="uk-UA"/>
        </w:rPr>
        <w:t xml:space="preserve"> №12</w:t>
      </w:r>
      <w:r>
        <w:rPr>
          <w:rFonts w:ascii="Times New Roman" w:hAnsi="Times New Roman" w:cs="Times New Roman"/>
          <w:color w:val="auto"/>
          <w:sz w:val="28"/>
          <w:szCs w:val="28"/>
          <w:lang w:val="uk-UA"/>
        </w:rPr>
        <w:t>4</w:t>
      </w:r>
      <w:r w:rsidRPr="007A16B5">
        <w:rPr>
          <w:rFonts w:ascii="Times New Roman" w:hAnsi="Times New Roman" w:cs="Times New Roman"/>
          <w:color w:val="auto"/>
          <w:sz w:val="28"/>
          <w:szCs w:val="28"/>
          <w:lang w:val="uk-UA"/>
        </w:rPr>
        <w:t xml:space="preserve"> та перелік освітніх компонентів, що передбачені відповідною освітньою програмою, оприлюднюються на </w:t>
      </w:r>
      <w:proofErr w:type="spellStart"/>
      <w:r w:rsidRPr="007A16B5">
        <w:rPr>
          <w:rFonts w:ascii="Times New Roman" w:hAnsi="Times New Roman" w:cs="Times New Roman"/>
          <w:color w:val="auto"/>
          <w:sz w:val="28"/>
          <w:szCs w:val="28"/>
          <w:lang w:val="uk-UA"/>
        </w:rPr>
        <w:t>веб-сайті</w:t>
      </w:r>
      <w:proofErr w:type="spellEnd"/>
      <w:r w:rsidRPr="007A16B5">
        <w:rPr>
          <w:rFonts w:ascii="Times New Roman" w:hAnsi="Times New Roman" w:cs="Times New Roman"/>
          <w:color w:val="auto"/>
          <w:sz w:val="28"/>
          <w:szCs w:val="28"/>
          <w:lang w:val="uk-UA"/>
        </w:rPr>
        <w:t xml:space="preserve"> </w:t>
      </w:r>
      <w:r w:rsidR="00E52A4F">
        <w:rPr>
          <w:rFonts w:ascii="Times New Roman" w:hAnsi="Times New Roman" w:cs="Times New Roman"/>
          <w:color w:val="auto"/>
          <w:sz w:val="28"/>
          <w:szCs w:val="28"/>
          <w:lang w:val="uk-UA"/>
        </w:rPr>
        <w:t>ХЗОШ</w:t>
      </w:r>
      <w:r w:rsidR="00AF2C5C">
        <w:rPr>
          <w:rFonts w:ascii="Times New Roman" w:hAnsi="Times New Roman" w:cs="Times New Roman"/>
          <w:color w:val="auto"/>
          <w:sz w:val="28"/>
          <w:szCs w:val="28"/>
          <w:lang w:val="uk-UA"/>
        </w:rPr>
        <w:t xml:space="preserve"> №12</w:t>
      </w:r>
      <w:r>
        <w:rPr>
          <w:rFonts w:ascii="Times New Roman" w:hAnsi="Times New Roman" w:cs="Times New Roman"/>
          <w:color w:val="auto"/>
          <w:sz w:val="28"/>
          <w:szCs w:val="28"/>
          <w:lang w:val="uk-UA"/>
        </w:rPr>
        <w:t>4</w:t>
      </w:r>
      <w:r w:rsidRPr="007A16B5">
        <w:rPr>
          <w:rFonts w:ascii="Times New Roman" w:hAnsi="Times New Roman" w:cs="Times New Roman"/>
          <w:color w:val="auto"/>
          <w:sz w:val="28"/>
          <w:szCs w:val="28"/>
          <w:lang w:val="uk-UA"/>
        </w:rPr>
        <w:t>.</w:t>
      </w:r>
    </w:p>
    <w:p w:rsidR="0030081E" w:rsidRPr="007A16B5" w:rsidRDefault="0030081E" w:rsidP="007A16B5">
      <w:pPr>
        <w:widowControl/>
        <w:ind w:firstLine="709"/>
        <w:jc w:val="both"/>
        <w:rPr>
          <w:rFonts w:ascii="Times New Roman" w:hAnsi="Times New Roman" w:cs="Times New Roman"/>
          <w:color w:val="auto"/>
          <w:sz w:val="22"/>
          <w:szCs w:val="22"/>
          <w:lang w:val="uk-UA"/>
        </w:rPr>
      </w:pPr>
      <w:r w:rsidRPr="007A16B5">
        <w:rPr>
          <w:rFonts w:ascii="Times New Roman" w:hAnsi="Times New Roman" w:cs="Times New Roman"/>
          <w:color w:val="auto"/>
          <w:sz w:val="28"/>
          <w:szCs w:val="28"/>
          <w:lang w:val="uk-UA"/>
        </w:rPr>
        <w:t xml:space="preserve">На основі освітньої програми </w:t>
      </w:r>
      <w:r w:rsidR="00AF2C5C">
        <w:rPr>
          <w:rFonts w:ascii="Times New Roman" w:hAnsi="Times New Roman" w:cs="Times New Roman"/>
          <w:color w:val="auto"/>
          <w:sz w:val="28"/>
          <w:szCs w:val="28"/>
          <w:lang w:val="uk-UA"/>
        </w:rPr>
        <w:t xml:space="preserve"> </w:t>
      </w:r>
      <w:r w:rsidR="00E52A4F">
        <w:rPr>
          <w:rFonts w:ascii="Times New Roman" w:hAnsi="Times New Roman" w:cs="Times New Roman"/>
          <w:color w:val="auto"/>
          <w:sz w:val="28"/>
          <w:szCs w:val="28"/>
          <w:lang w:val="uk-UA"/>
        </w:rPr>
        <w:t xml:space="preserve">ХЗОШ </w:t>
      </w:r>
      <w:r w:rsidR="00AF2C5C">
        <w:rPr>
          <w:rFonts w:ascii="Times New Roman" w:hAnsi="Times New Roman" w:cs="Times New Roman"/>
          <w:color w:val="auto"/>
          <w:sz w:val="28"/>
          <w:szCs w:val="28"/>
          <w:lang w:val="uk-UA"/>
        </w:rPr>
        <w:t>№12</w:t>
      </w:r>
      <w:r>
        <w:rPr>
          <w:rFonts w:ascii="Times New Roman" w:hAnsi="Times New Roman" w:cs="Times New Roman"/>
          <w:color w:val="auto"/>
          <w:sz w:val="28"/>
          <w:szCs w:val="28"/>
          <w:lang w:val="uk-UA"/>
        </w:rPr>
        <w:t xml:space="preserve">4 </w:t>
      </w:r>
      <w:r w:rsidRPr="007A16B5">
        <w:rPr>
          <w:rFonts w:ascii="Times New Roman" w:hAnsi="Times New Roman" w:cs="Times New Roman"/>
          <w:color w:val="auto"/>
          <w:sz w:val="28"/>
          <w:szCs w:val="28"/>
          <w:lang w:val="uk-UA"/>
        </w:rPr>
        <w:t xml:space="preserve"> складає та затверджує навчальний план закладу освіти, що конкретизує організацію освітнього процесу</w:t>
      </w:r>
      <w:r w:rsidRPr="007A16B5">
        <w:rPr>
          <w:rFonts w:ascii="Times New Roman" w:hAnsi="Times New Roman" w:cs="Times New Roman"/>
          <w:color w:val="auto"/>
          <w:sz w:val="22"/>
          <w:szCs w:val="22"/>
          <w:lang w:val="uk-UA"/>
        </w:rPr>
        <w:t>.</w:t>
      </w:r>
    </w:p>
    <w:p w:rsidR="0030081E" w:rsidRPr="007A16B5" w:rsidRDefault="0030081E" w:rsidP="007A16B5">
      <w:pPr>
        <w:widowControl/>
        <w:ind w:left="142" w:firstLine="709"/>
        <w:jc w:val="both"/>
        <w:rPr>
          <w:rFonts w:ascii="Times New Roman" w:hAnsi="Times New Roman" w:cs="Times New Roman"/>
          <w:color w:val="auto"/>
          <w:sz w:val="28"/>
          <w:szCs w:val="28"/>
          <w:lang w:val="uk-UA"/>
        </w:rPr>
      </w:pPr>
    </w:p>
    <w:p w:rsidR="0030081E" w:rsidRDefault="0030081E" w:rsidP="00E52A4F">
      <w:pPr>
        <w:widowControl/>
        <w:jc w:val="both"/>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 xml:space="preserve">Директор </w:t>
      </w:r>
      <w:r w:rsidR="00E52A4F">
        <w:rPr>
          <w:rFonts w:ascii="Times New Roman" w:hAnsi="Times New Roman" w:cs="Times New Roman"/>
          <w:color w:val="auto"/>
          <w:sz w:val="28"/>
          <w:szCs w:val="28"/>
          <w:lang w:val="uk-UA"/>
        </w:rPr>
        <w:t>Харківської загальноосвітньої</w:t>
      </w:r>
    </w:p>
    <w:p w:rsidR="00E52A4F" w:rsidRDefault="00E52A4F" w:rsidP="00E52A4F">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школи І-ІІІ ступенів №124 Харківської</w:t>
      </w:r>
    </w:p>
    <w:p w:rsidR="00E52A4F" w:rsidRPr="007A16B5" w:rsidRDefault="00E52A4F" w:rsidP="00E52A4F">
      <w:pPr>
        <w:widowControl/>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міської ради Харківської області                                            В.В. Київська</w:t>
      </w:r>
    </w:p>
    <w:p w:rsidR="0030081E" w:rsidRPr="007A16B5" w:rsidRDefault="0030081E" w:rsidP="007A16B5">
      <w:pPr>
        <w:widowControl/>
        <w:shd w:val="clear" w:color="auto" w:fill="FFFFFF"/>
        <w:ind w:left="5812"/>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br w:type="page"/>
      </w:r>
      <w:r w:rsidRPr="007A16B5">
        <w:rPr>
          <w:rFonts w:ascii="Times New Roman" w:hAnsi="Times New Roman" w:cs="Times New Roman"/>
          <w:color w:val="auto"/>
          <w:sz w:val="28"/>
          <w:szCs w:val="28"/>
          <w:lang w:val="uk-UA"/>
        </w:rPr>
        <w:lastRenderedPageBreak/>
        <w:t>Таблиця 1</w:t>
      </w:r>
    </w:p>
    <w:p w:rsidR="0030081E" w:rsidRPr="007A16B5" w:rsidRDefault="0030081E" w:rsidP="007A16B5">
      <w:pPr>
        <w:widowControl/>
        <w:shd w:val="clear" w:color="auto" w:fill="FFFFFF"/>
        <w:ind w:left="5812"/>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до Типової освітньої програми</w:t>
      </w:r>
    </w:p>
    <w:p w:rsidR="0030081E" w:rsidRPr="007A16B5" w:rsidRDefault="0030081E" w:rsidP="007A16B5">
      <w:pPr>
        <w:widowControl/>
        <w:jc w:val="center"/>
        <w:rPr>
          <w:rFonts w:ascii="Times New Roman" w:hAnsi="Times New Roman" w:cs="Times New Roman"/>
          <w:b/>
          <w:bCs/>
          <w:color w:val="auto"/>
          <w:sz w:val="28"/>
          <w:szCs w:val="28"/>
          <w:lang w:val="uk-UA"/>
        </w:rPr>
      </w:pPr>
    </w:p>
    <w:p w:rsidR="0030081E" w:rsidRPr="007A16B5" w:rsidRDefault="0030081E" w:rsidP="007A16B5">
      <w:pPr>
        <w:widowControl/>
        <w:jc w:val="center"/>
        <w:rPr>
          <w:rFonts w:ascii="Times New Roman" w:hAnsi="Times New Roman" w:cs="Times New Roman"/>
          <w:b/>
          <w:bCs/>
          <w:color w:val="auto"/>
          <w:sz w:val="28"/>
          <w:szCs w:val="28"/>
          <w:lang w:val="uk-UA"/>
        </w:rPr>
      </w:pPr>
      <w:r w:rsidRPr="007A16B5">
        <w:rPr>
          <w:rFonts w:ascii="Times New Roman" w:hAnsi="Times New Roman" w:cs="Times New Roman"/>
          <w:b/>
          <w:bCs/>
          <w:color w:val="auto"/>
          <w:sz w:val="28"/>
          <w:szCs w:val="28"/>
          <w:lang w:val="uk-UA"/>
        </w:rPr>
        <w:t xml:space="preserve">Таблиця розподілу годин на окремі предмети </w:t>
      </w:r>
    </w:p>
    <w:p w:rsidR="0030081E" w:rsidRPr="007A16B5" w:rsidRDefault="0030081E" w:rsidP="007A16B5">
      <w:pPr>
        <w:widowControl/>
        <w:jc w:val="center"/>
        <w:rPr>
          <w:rFonts w:ascii="Times New Roman" w:hAnsi="Times New Roman" w:cs="Times New Roman"/>
          <w:b/>
          <w:bCs/>
          <w:color w:val="auto"/>
          <w:sz w:val="28"/>
          <w:szCs w:val="28"/>
          <w:lang w:val="uk-UA"/>
        </w:rPr>
      </w:pPr>
      <w:r w:rsidRPr="007A16B5">
        <w:rPr>
          <w:rFonts w:ascii="Times New Roman" w:hAnsi="Times New Roman" w:cs="Times New Roman"/>
          <w:b/>
          <w:bCs/>
          <w:color w:val="auto"/>
          <w:sz w:val="28"/>
          <w:szCs w:val="28"/>
          <w:lang w:val="uk-UA"/>
        </w:rPr>
        <w:t>за різними рівнями змісту освіти</w:t>
      </w:r>
    </w:p>
    <w:p w:rsidR="0030081E" w:rsidRPr="007A16B5" w:rsidRDefault="0030081E" w:rsidP="007A16B5">
      <w:pPr>
        <w:widowControl/>
        <w:jc w:val="center"/>
        <w:rPr>
          <w:rFonts w:ascii="Times New Roman" w:hAnsi="Times New Roman" w:cs="Times New Roman"/>
          <w:b/>
          <w:bCs/>
          <w:color w:val="auto"/>
          <w:sz w:val="22"/>
          <w:szCs w:val="22"/>
          <w:lang w:val="uk-UA"/>
        </w:rPr>
      </w:pPr>
    </w:p>
    <w:tbl>
      <w:tblPr>
        <w:tblW w:w="9536" w:type="dxa"/>
        <w:tblInd w:w="8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91"/>
        <w:gridCol w:w="1701"/>
        <w:gridCol w:w="1843"/>
        <w:gridCol w:w="1701"/>
      </w:tblGrid>
      <w:tr w:rsidR="0030081E" w:rsidRPr="00DD2736" w:rsidTr="00E52A4F">
        <w:trPr>
          <w:cantSplit/>
          <w:trHeight w:val="240"/>
        </w:trPr>
        <w:tc>
          <w:tcPr>
            <w:tcW w:w="4291" w:type="dxa"/>
            <w:vMerge w:val="restart"/>
            <w:tcBorders>
              <w:top w:val="single" w:sz="4" w:space="0" w:color="auto"/>
              <w:left w:val="single" w:sz="4" w:space="0" w:color="auto"/>
            </w:tcBorders>
            <w:vAlign w:val="center"/>
          </w:tcPr>
          <w:p w:rsidR="0030081E" w:rsidRPr="007A16B5" w:rsidRDefault="0030081E" w:rsidP="007A16B5">
            <w:pPr>
              <w:widowControl/>
              <w:ind w:firstLine="7"/>
              <w:jc w:val="center"/>
              <w:rPr>
                <w:rFonts w:ascii="Times New Roman" w:hAnsi="Times New Roman" w:cs="Times New Roman"/>
                <w:b/>
                <w:bCs/>
                <w:color w:val="auto"/>
                <w:sz w:val="28"/>
                <w:szCs w:val="28"/>
                <w:lang w:val="uk-UA"/>
              </w:rPr>
            </w:pPr>
            <w:r w:rsidRPr="007A16B5">
              <w:rPr>
                <w:rFonts w:ascii="Times New Roman" w:hAnsi="Times New Roman" w:cs="Times New Roman"/>
                <w:b/>
                <w:bCs/>
                <w:color w:val="auto"/>
                <w:sz w:val="28"/>
                <w:szCs w:val="28"/>
                <w:lang w:val="uk-UA"/>
              </w:rPr>
              <w:t>Предмети</w:t>
            </w:r>
          </w:p>
        </w:tc>
        <w:tc>
          <w:tcPr>
            <w:tcW w:w="5245" w:type="dxa"/>
            <w:gridSpan w:val="3"/>
            <w:tcBorders>
              <w:left w:val="nil"/>
              <w:bottom w:val="single" w:sz="4" w:space="0" w:color="auto"/>
              <w:right w:val="single" w:sz="4" w:space="0" w:color="auto"/>
            </w:tcBorders>
          </w:tcPr>
          <w:p w:rsidR="0030081E" w:rsidRPr="007A16B5" w:rsidRDefault="0030081E" w:rsidP="007A16B5">
            <w:pPr>
              <w:widowControl/>
              <w:ind w:left="-108" w:right="-114" w:firstLine="7"/>
              <w:jc w:val="center"/>
              <w:rPr>
                <w:rFonts w:ascii="Times New Roman" w:hAnsi="Times New Roman" w:cs="Times New Roman"/>
                <w:b/>
                <w:bCs/>
                <w:color w:val="auto"/>
                <w:sz w:val="28"/>
                <w:szCs w:val="28"/>
                <w:lang w:val="uk-UA"/>
              </w:rPr>
            </w:pPr>
            <w:r w:rsidRPr="007A16B5">
              <w:rPr>
                <w:rFonts w:ascii="Times New Roman" w:hAnsi="Times New Roman" w:cs="Times New Roman"/>
                <w:b/>
                <w:bCs/>
                <w:color w:val="auto"/>
                <w:sz w:val="28"/>
                <w:szCs w:val="28"/>
                <w:lang w:val="uk-UA"/>
              </w:rPr>
              <w:t>Кількість годин на тиждень у 11 класі</w:t>
            </w:r>
          </w:p>
        </w:tc>
      </w:tr>
      <w:tr w:rsidR="0030081E" w:rsidRPr="007A16B5" w:rsidTr="00E52A4F">
        <w:trPr>
          <w:cantSplit/>
          <w:trHeight w:val="579"/>
        </w:trPr>
        <w:tc>
          <w:tcPr>
            <w:tcW w:w="4291" w:type="dxa"/>
            <w:vMerge/>
            <w:tcBorders>
              <w:top w:val="single" w:sz="4" w:space="0" w:color="auto"/>
              <w:left w:val="single" w:sz="4" w:space="0" w:color="auto"/>
            </w:tcBorders>
            <w:vAlign w:val="center"/>
          </w:tcPr>
          <w:p w:rsidR="0030081E" w:rsidRPr="007A16B5" w:rsidRDefault="0030081E" w:rsidP="007A16B5">
            <w:pPr>
              <w:widowControl/>
              <w:ind w:firstLine="7"/>
              <w:jc w:val="center"/>
              <w:rPr>
                <w:rFonts w:ascii="Times New Roman" w:hAnsi="Times New Roman" w:cs="Times New Roman"/>
                <w:b/>
                <w:bCs/>
                <w:color w:val="auto"/>
                <w:sz w:val="28"/>
                <w:szCs w:val="28"/>
                <w:lang w:val="uk-UA"/>
              </w:rPr>
            </w:pPr>
          </w:p>
        </w:tc>
        <w:tc>
          <w:tcPr>
            <w:tcW w:w="1701" w:type="dxa"/>
            <w:tcBorders>
              <w:top w:val="single" w:sz="4" w:space="0" w:color="auto"/>
              <w:left w:val="nil"/>
              <w:right w:val="single" w:sz="4" w:space="0" w:color="auto"/>
            </w:tcBorders>
          </w:tcPr>
          <w:p w:rsidR="0030081E" w:rsidRPr="007A16B5" w:rsidRDefault="0030081E" w:rsidP="007A16B5">
            <w:pPr>
              <w:widowControl/>
              <w:ind w:left="-108" w:right="-114" w:firstLine="7"/>
              <w:jc w:val="center"/>
              <w:rPr>
                <w:rFonts w:ascii="Times New Roman" w:hAnsi="Times New Roman" w:cs="Times New Roman"/>
                <w:b/>
                <w:bCs/>
                <w:color w:val="auto"/>
                <w:sz w:val="28"/>
                <w:szCs w:val="28"/>
                <w:lang w:val="uk-UA"/>
              </w:rPr>
            </w:pPr>
            <w:r w:rsidRPr="007A16B5">
              <w:rPr>
                <w:rFonts w:ascii="Times New Roman" w:hAnsi="Times New Roman" w:cs="Times New Roman"/>
                <w:b/>
                <w:bCs/>
                <w:color w:val="auto"/>
                <w:sz w:val="28"/>
                <w:szCs w:val="28"/>
                <w:lang w:val="uk-UA"/>
              </w:rPr>
              <w:t>Рівень стандарту</w:t>
            </w:r>
          </w:p>
        </w:tc>
        <w:tc>
          <w:tcPr>
            <w:tcW w:w="1843" w:type="dxa"/>
            <w:tcBorders>
              <w:top w:val="single" w:sz="4" w:space="0" w:color="auto"/>
              <w:left w:val="single" w:sz="4" w:space="0" w:color="auto"/>
              <w:right w:val="double" w:sz="4" w:space="0" w:color="auto"/>
            </w:tcBorders>
          </w:tcPr>
          <w:p w:rsidR="0030081E" w:rsidRPr="007A16B5" w:rsidRDefault="0030081E" w:rsidP="007A16B5">
            <w:pPr>
              <w:widowControl/>
              <w:ind w:left="-108" w:right="-114" w:firstLine="7"/>
              <w:jc w:val="center"/>
              <w:rPr>
                <w:rFonts w:ascii="Times New Roman" w:hAnsi="Times New Roman" w:cs="Times New Roman"/>
                <w:b/>
                <w:bCs/>
                <w:color w:val="auto"/>
                <w:sz w:val="28"/>
                <w:szCs w:val="28"/>
                <w:lang w:val="uk-UA"/>
              </w:rPr>
            </w:pPr>
            <w:r w:rsidRPr="007A16B5">
              <w:rPr>
                <w:rFonts w:ascii="Times New Roman" w:hAnsi="Times New Roman" w:cs="Times New Roman"/>
                <w:b/>
                <w:bCs/>
                <w:color w:val="auto"/>
                <w:sz w:val="28"/>
                <w:szCs w:val="28"/>
                <w:lang w:val="uk-UA"/>
              </w:rPr>
              <w:t>Академічний рівень</w:t>
            </w:r>
          </w:p>
        </w:tc>
        <w:tc>
          <w:tcPr>
            <w:tcW w:w="1701" w:type="dxa"/>
            <w:tcBorders>
              <w:top w:val="single" w:sz="4" w:space="0" w:color="auto"/>
              <w:left w:val="single" w:sz="4" w:space="0" w:color="auto"/>
              <w:right w:val="single" w:sz="4" w:space="0" w:color="auto"/>
            </w:tcBorders>
          </w:tcPr>
          <w:p w:rsidR="0030081E" w:rsidRPr="007A16B5" w:rsidRDefault="0030081E" w:rsidP="007A16B5">
            <w:pPr>
              <w:widowControl/>
              <w:ind w:left="-108" w:right="-114" w:firstLine="7"/>
              <w:jc w:val="center"/>
              <w:rPr>
                <w:rFonts w:ascii="Times New Roman" w:hAnsi="Times New Roman" w:cs="Times New Roman"/>
                <w:b/>
                <w:bCs/>
                <w:color w:val="auto"/>
                <w:sz w:val="28"/>
                <w:szCs w:val="28"/>
                <w:lang w:val="uk-UA"/>
              </w:rPr>
            </w:pPr>
            <w:r w:rsidRPr="007A16B5">
              <w:rPr>
                <w:rFonts w:ascii="Times New Roman" w:hAnsi="Times New Roman" w:cs="Times New Roman"/>
                <w:b/>
                <w:bCs/>
                <w:color w:val="auto"/>
                <w:sz w:val="28"/>
                <w:szCs w:val="28"/>
                <w:lang w:val="uk-UA"/>
              </w:rPr>
              <w:t>Профільний рівень</w:t>
            </w:r>
          </w:p>
        </w:tc>
      </w:tr>
      <w:tr w:rsidR="0030081E" w:rsidRPr="007A16B5" w:rsidTr="00E52A4F">
        <w:trPr>
          <w:cantSplit/>
        </w:trPr>
        <w:tc>
          <w:tcPr>
            <w:tcW w:w="4291" w:type="dxa"/>
            <w:tcBorders>
              <w:left w:val="single" w:sz="4" w:space="0" w:color="auto"/>
            </w:tcBorders>
          </w:tcPr>
          <w:p w:rsidR="0030081E" w:rsidRPr="007A16B5" w:rsidRDefault="0030081E" w:rsidP="007A16B5">
            <w:pPr>
              <w:widowControl/>
              <w:ind w:left="33"/>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 xml:space="preserve">Українська мова </w:t>
            </w:r>
          </w:p>
        </w:tc>
        <w:tc>
          <w:tcPr>
            <w:tcW w:w="1701" w:type="dxa"/>
            <w:tcBorders>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1</w:t>
            </w:r>
          </w:p>
        </w:tc>
        <w:tc>
          <w:tcPr>
            <w:tcW w:w="1843" w:type="dxa"/>
            <w:tcBorders>
              <w:left w:val="single" w:sz="4" w:space="0" w:color="auto"/>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2</w:t>
            </w:r>
          </w:p>
        </w:tc>
        <w:tc>
          <w:tcPr>
            <w:tcW w:w="1701" w:type="dxa"/>
            <w:tcBorders>
              <w:left w:val="single" w:sz="4" w:space="0" w:color="auto"/>
              <w:right w:val="single" w:sz="4" w:space="0" w:color="auto"/>
            </w:tcBorders>
          </w:tcPr>
          <w:p w:rsidR="0030081E" w:rsidRPr="007A16B5" w:rsidRDefault="0030081E" w:rsidP="007A16B5">
            <w:pPr>
              <w:widowControl/>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4</w:t>
            </w:r>
          </w:p>
        </w:tc>
      </w:tr>
      <w:tr w:rsidR="0030081E" w:rsidRPr="007A16B5" w:rsidTr="00E52A4F">
        <w:trPr>
          <w:cantSplit/>
        </w:trPr>
        <w:tc>
          <w:tcPr>
            <w:tcW w:w="4291" w:type="dxa"/>
            <w:tcBorders>
              <w:left w:val="single" w:sz="4" w:space="0" w:color="auto"/>
            </w:tcBorders>
          </w:tcPr>
          <w:p w:rsidR="0030081E" w:rsidRPr="007A16B5" w:rsidRDefault="0030081E" w:rsidP="007A16B5">
            <w:pPr>
              <w:widowControl/>
              <w:ind w:left="33"/>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Українська література</w:t>
            </w:r>
          </w:p>
        </w:tc>
        <w:tc>
          <w:tcPr>
            <w:tcW w:w="1701" w:type="dxa"/>
            <w:tcBorders>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2</w:t>
            </w:r>
          </w:p>
        </w:tc>
        <w:tc>
          <w:tcPr>
            <w:tcW w:w="1843" w:type="dxa"/>
            <w:tcBorders>
              <w:left w:val="single" w:sz="4" w:space="0" w:color="auto"/>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2</w:t>
            </w:r>
          </w:p>
        </w:tc>
        <w:tc>
          <w:tcPr>
            <w:tcW w:w="1701" w:type="dxa"/>
            <w:tcBorders>
              <w:left w:val="single" w:sz="4" w:space="0" w:color="auto"/>
              <w:right w:val="single" w:sz="4" w:space="0" w:color="auto"/>
            </w:tcBorders>
          </w:tcPr>
          <w:p w:rsidR="0030081E" w:rsidRPr="007A16B5" w:rsidRDefault="0030081E" w:rsidP="007A16B5">
            <w:pPr>
              <w:widowControl/>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4</w:t>
            </w:r>
          </w:p>
        </w:tc>
      </w:tr>
      <w:tr w:rsidR="0030081E" w:rsidRPr="007A16B5" w:rsidTr="00E52A4F">
        <w:trPr>
          <w:cantSplit/>
        </w:trPr>
        <w:tc>
          <w:tcPr>
            <w:tcW w:w="4291" w:type="dxa"/>
            <w:tcBorders>
              <w:left w:val="single" w:sz="4" w:space="0" w:color="auto"/>
            </w:tcBorders>
          </w:tcPr>
          <w:p w:rsidR="0030081E" w:rsidRPr="007A16B5" w:rsidRDefault="0030081E" w:rsidP="007A16B5">
            <w:pPr>
              <w:widowControl/>
              <w:ind w:left="33"/>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Іноземна мова</w:t>
            </w:r>
          </w:p>
        </w:tc>
        <w:tc>
          <w:tcPr>
            <w:tcW w:w="1701" w:type="dxa"/>
            <w:tcBorders>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3</w:t>
            </w:r>
          </w:p>
        </w:tc>
        <w:tc>
          <w:tcPr>
            <w:tcW w:w="1843" w:type="dxa"/>
            <w:tcBorders>
              <w:left w:val="single" w:sz="4" w:space="0" w:color="auto"/>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3</w:t>
            </w:r>
          </w:p>
        </w:tc>
        <w:tc>
          <w:tcPr>
            <w:tcW w:w="1701" w:type="dxa"/>
            <w:tcBorders>
              <w:left w:val="single" w:sz="4" w:space="0" w:color="auto"/>
              <w:right w:val="single" w:sz="4" w:space="0" w:color="auto"/>
            </w:tcBorders>
          </w:tcPr>
          <w:p w:rsidR="0030081E" w:rsidRPr="007A16B5" w:rsidRDefault="0030081E" w:rsidP="007A16B5">
            <w:pPr>
              <w:widowControl/>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5</w:t>
            </w:r>
          </w:p>
        </w:tc>
      </w:tr>
      <w:tr w:rsidR="0030081E" w:rsidRPr="007A16B5" w:rsidTr="00E52A4F">
        <w:trPr>
          <w:cantSplit/>
        </w:trPr>
        <w:tc>
          <w:tcPr>
            <w:tcW w:w="4291" w:type="dxa"/>
            <w:tcBorders>
              <w:left w:val="single" w:sz="4" w:space="0" w:color="auto"/>
            </w:tcBorders>
          </w:tcPr>
          <w:p w:rsidR="0030081E" w:rsidRPr="007A16B5" w:rsidRDefault="0030081E" w:rsidP="007A16B5">
            <w:pPr>
              <w:widowControl/>
              <w:ind w:left="33"/>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Друга іноземна мова</w:t>
            </w:r>
          </w:p>
        </w:tc>
        <w:tc>
          <w:tcPr>
            <w:tcW w:w="1701" w:type="dxa"/>
            <w:tcBorders>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w:t>
            </w:r>
          </w:p>
        </w:tc>
        <w:tc>
          <w:tcPr>
            <w:tcW w:w="1843" w:type="dxa"/>
            <w:tcBorders>
              <w:left w:val="single" w:sz="4" w:space="0" w:color="auto"/>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w:t>
            </w:r>
          </w:p>
        </w:tc>
        <w:tc>
          <w:tcPr>
            <w:tcW w:w="1701" w:type="dxa"/>
            <w:tcBorders>
              <w:left w:val="single" w:sz="4" w:space="0" w:color="auto"/>
              <w:right w:val="single" w:sz="4" w:space="0" w:color="auto"/>
            </w:tcBorders>
          </w:tcPr>
          <w:p w:rsidR="0030081E" w:rsidRPr="007A16B5" w:rsidRDefault="0030081E" w:rsidP="007A16B5">
            <w:pPr>
              <w:widowControl/>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3</w:t>
            </w:r>
          </w:p>
        </w:tc>
      </w:tr>
      <w:tr w:rsidR="0030081E" w:rsidRPr="007A16B5" w:rsidTr="00E52A4F">
        <w:trPr>
          <w:cantSplit/>
        </w:trPr>
        <w:tc>
          <w:tcPr>
            <w:tcW w:w="4291" w:type="dxa"/>
            <w:tcBorders>
              <w:left w:val="single" w:sz="4" w:space="0" w:color="auto"/>
            </w:tcBorders>
          </w:tcPr>
          <w:p w:rsidR="0030081E" w:rsidRPr="007A16B5" w:rsidRDefault="0030081E" w:rsidP="007A16B5">
            <w:pPr>
              <w:widowControl/>
              <w:ind w:left="33"/>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Зарубіжна література</w:t>
            </w:r>
          </w:p>
        </w:tc>
        <w:tc>
          <w:tcPr>
            <w:tcW w:w="1701" w:type="dxa"/>
            <w:tcBorders>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1</w:t>
            </w:r>
          </w:p>
        </w:tc>
        <w:tc>
          <w:tcPr>
            <w:tcW w:w="1843" w:type="dxa"/>
            <w:tcBorders>
              <w:left w:val="single" w:sz="4" w:space="0" w:color="auto"/>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2</w:t>
            </w:r>
          </w:p>
        </w:tc>
        <w:tc>
          <w:tcPr>
            <w:tcW w:w="1701" w:type="dxa"/>
            <w:tcBorders>
              <w:left w:val="single" w:sz="4" w:space="0" w:color="auto"/>
              <w:right w:val="single" w:sz="4" w:space="0" w:color="auto"/>
            </w:tcBorders>
          </w:tcPr>
          <w:p w:rsidR="0030081E" w:rsidRPr="007A16B5" w:rsidRDefault="0030081E" w:rsidP="007A16B5">
            <w:pPr>
              <w:widowControl/>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3</w:t>
            </w:r>
          </w:p>
        </w:tc>
      </w:tr>
      <w:tr w:rsidR="0030081E" w:rsidRPr="007A16B5" w:rsidTr="00E52A4F">
        <w:trPr>
          <w:cantSplit/>
        </w:trPr>
        <w:tc>
          <w:tcPr>
            <w:tcW w:w="4291" w:type="dxa"/>
            <w:tcBorders>
              <w:left w:val="single" w:sz="4" w:space="0" w:color="auto"/>
            </w:tcBorders>
          </w:tcPr>
          <w:p w:rsidR="0030081E" w:rsidRPr="007A16B5" w:rsidRDefault="0030081E" w:rsidP="007A16B5">
            <w:pPr>
              <w:widowControl/>
              <w:ind w:left="33"/>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 xml:space="preserve">Історія України </w:t>
            </w:r>
          </w:p>
        </w:tc>
        <w:tc>
          <w:tcPr>
            <w:tcW w:w="1701" w:type="dxa"/>
            <w:tcBorders>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1,5</w:t>
            </w:r>
          </w:p>
        </w:tc>
        <w:tc>
          <w:tcPr>
            <w:tcW w:w="1843" w:type="dxa"/>
            <w:tcBorders>
              <w:left w:val="single" w:sz="4" w:space="0" w:color="auto"/>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1,5</w:t>
            </w:r>
          </w:p>
        </w:tc>
        <w:tc>
          <w:tcPr>
            <w:tcW w:w="1701" w:type="dxa"/>
            <w:tcBorders>
              <w:left w:val="single" w:sz="4" w:space="0" w:color="auto"/>
              <w:right w:val="single" w:sz="4" w:space="0" w:color="auto"/>
            </w:tcBorders>
          </w:tcPr>
          <w:p w:rsidR="0030081E" w:rsidRPr="007A16B5" w:rsidRDefault="0030081E" w:rsidP="007A16B5">
            <w:pPr>
              <w:widowControl/>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4</w:t>
            </w:r>
          </w:p>
        </w:tc>
      </w:tr>
      <w:tr w:rsidR="0030081E" w:rsidRPr="007A16B5" w:rsidTr="00E52A4F">
        <w:trPr>
          <w:cantSplit/>
        </w:trPr>
        <w:tc>
          <w:tcPr>
            <w:tcW w:w="4291" w:type="dxa"/>
            <w:tcBorders>
              <w:left w:val="single" w:sz="4" w:space="0" w:color="auto"/>
            </w:tcBorders>
          </w:tcPr>
          <w:p w:rsidR="0030081E" w:rsidRPr="007A16B5" w:rsidRDefault="0030081E" w:rsidP="007A16B5">
            <w:pPr>
              <w:widowControl/>
              <w:ind w:left="33"/>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Всесвітня історія</w:t>
            </w:r>
          </w:p>
        </w:tc>
        <w:tc>
          <w:tcPr>
            <w:tcW w:w="1701" w:type="dxa"/>
            <w:tcBorders>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1</w:t>
            </w:r>
          </w:p>
        </w:tc>
        <w:tc>
          <w:tcPr>
            <w:tcW w:w="1843" w:type="dxa"/>
            <w:tcBorders>
              <w:left w:val="single" w:sz="4" w:space="0" w:color="auto"/>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1</w:t>
            </w:r>
          </w:p>
        </w:tc>
        <w:tc>
          <w:tcPr>
            <w:tcW w:w="1701" w:type="dxa"/>
            <w:tcBorders>
              <w:left w:val="single" w:sz="4" w:space="0" w:color="auto"/>
              <w:right w:val="single" w:sz="4" w:space="0" w:color="auto"/>
            </w:tcBorders>
          </w:tcPr>
          <w:p w:rsidR="0030081E" w:rsidRPr="007A16B5" w:rsidRDefault="0030081E" w:rsidP="007A16B5">
            <w:pPr>
              <w:widowControl/>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4</w:t>
            </w:r>
          </w:p>
        </w:tc>
      </w:tr>
      <w:tr w:rsidR="0030081E" w:rsidRPr="007A16B5" w:rsidTr="00E52A4F">
        <w:trPr>
          <w:cantSplit/>
        </w:trPr>
        <w:tc>
          <w:tcPr>
            <w:tcW w:w="4291" w:type="dxa"/>
            <w:tcBorders>
              <w:left w:val="single" w:sz="4" w:space="0" w:color="auto"/>
              <w:bottom w:val="nil"/>
            </w:tcBorders>
          </w:tcPr>
          <w:p w:rsidR="0030081E" w:rsidRPr="007A16B5" w:rsidRDefault="0030081E" w:rsidP="007A16B5">
            <w:pPr>
              <w:widowControl/>
              <w:ind w:left="33" w:right="-108"/>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Громадянська освіта:</w:t>
            </w:r>
          </w:p>
          <w:p w:rsidR="0030081E" w:rsidRPr="007A16B5" w:rsidRDefault="0030081E" w:rsidP="007A16B5">
            <w:pPr>
              <w:widowControl/>
              <w:ind w:left="33"/>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правознавство</w:t>
            </w:r>
          </w:p>
        </w:tc>
        <w:tc>
          <w:tcPr>
            <w:tcW w:w="1701" w:type="dxa"/>
            <w:tcBorders>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p>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w:t>
            </w:r>
          </w:p>
        </w:tc>
        <w:tc>
          <w:tcPr>
            <w:tcW w:w="1843" w:type="dxa"/>
            <w:tcBorders>
              <w:left w:val="single" w:sz="4" w:space="0" w:color="auto"/>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p>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w:t>
            </w:r>
          </w:p>
        </w:tc>
        <w:tc>
          <w:tcPr>
            <w:tcW w:w="1701" w:type="dxa"/>
            <w:tcBorders>
              <w:left w:val="single" w:sz="4" w:space="0" w:color="auto"/>
              <w:right w:val="single" w:sz="4" w:space="0" w:color="auto"/>
            </w:tcBorders>
          </w:tcPr>
          <w:p w:rsidR="0030081E" w:rsidRPr="007A16B5" w:rsidRDefault="0030081E" w:rsidP="007A16B5">
            <w:pPr>
              <w:widowControl/>
              <w:rPr>
                <w:rFonts w:ascii="Times New Roman" w:hAnsi="Times New Roman" w:cs="Times New Roman"/>
                <w:color w:val="auto"/>
                <w:sz w:val="28"/>
                <w:szCs w:val="28"/>
                <w:lang w:val="uk-UA"/>
              </w:rPr>
            </w:pPr>
          </w:p>
          <w:p w:rsidR="0030081E" w:rsidRPr="007A16B5" w:rsidRDefault="0030081E" w:rsidP="007A16B5">
            <w:pPr>
              <w:widowControl/>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3</w:t>
            </w:r>
          </w:p>
        </w:tc>
      </w:tr>
      <w:tr w:rsidR="0030081E" w:rsidRPr="007A16B5" w:rsidTr="00E52A4F">
        <w:trPr>
          <w:cantSplit/>
        </w:trPr>
        <w:tc>
          <w:tcPr>
            <w:tcW w:w="4291" w:type="dxa"/>
            <w:tcBorders>
              <w:top w:val="nil"/>
              <w:left w:val="single" w:sz="4" w:space="0" w:color="auto"/>
              <w:bottom w:val="nil"/>
            </w:tcBorders>
          </w:tcPr>
          <w:p w:rsidR="0030081E" w:rsidRPr="007A16B5" w:rsidRDefault="0030081E" w:rsidP="007A16B5">
            <w:pPr>
              <w:widowControl/>
              <w:ind w:left="33"/>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економіка</w:t>
            </w:r>
          </w:p>
        </w:tc>
        <w:tc>
          <w:tcPr>
            <w:tcW w:w="1701" w:type="dxa"/>
            <w:tcBorders>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1</w:t>
            </w:r>
          </w:p>
        </w:tc>
        <w:tc>
          <w:tcPr>
            <w:tcW w:w="1843" w:type="dxa"/>
            <w:tcBorders>
              <w:left w:val="single" w:sz="4" w:space="0" w:color="auto"/>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 xml:space="preserve">1 </w:t>
            </w:r>
          </w:p>
        </w:tc>
        <w:tc>
          <w:tcPr>
            <w:tcW w:w="1701" w:type="dxa"/>
            <w:tcBorders>
              <w:left w:val="single" w:sz="4" w:space="0" w:color="auto"/>
              <w:right w:val="single" w:sz="4" w:space="0" w:color="auto"/>
            </w:tcBorders>
          </w:tcPr>
          <w:p w:rsidR="0030081E" w:rsidRPr="007A16B5" w:rsidRDefault="0030081E" w:rsidP="007A16B5">
            <w:pPr>
              <w:widowControl/>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3</w:t>
            </w:r>
          </w:p>
        </w:tc>
      </w:tr>
      <w:tr w:rsidR="0030081E" w:rsidRPr="007A16B5" w:rsidTr="00E52A4F">
        <w:trPr>
          <w:cantSplit/>
        </w:trPr>
        <w:tc>
          <w:tcPr>
            <w:tcW w:w="4291" w:type="dxa"/>
            <w:tcBorders>
              <w:top w:val="nil"/>
              <w:left w:val="single" w:sz="4" w:space="0" w:color="auto"/>
              <w:bottom w:val="nil"/>
            </w:tcBorders>
          </w:tcPr>
          <w:p w:rsidR="0030081E" w:rsidRPr="007A16B5" w:rsidRDefault="0030081E" w:rsidP="007A16B5">
            <w:pPr>
              <w:widowControl/>
              <w:ind w:left="33"/>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людина і світ</w:t>
            </w:r>
          </w:p>
        </w:tc>
        <w:tc>
          <w:tcPr>
            <w:tcW w:w="1701" w:type="dxa"/>
            <w:tcBorders>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0,5</w:t>
            </w:r>
          </w:p>
        </w:tc>
        <w:tc>
          <w:tcPr>
            <w:tcW w:w="1843" w:type="dxa"/>
            <w:tcBorders>
              <w:left w:val="single" w:sz="4" w:space="0" w:color="auto"/>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0,5</w:t>
            </w:r>
          </w:p>
        </w:tc>
        <w:tc>
          <w:tcPr>
            <w:tcW w:w="1701" w:type="dxa"/>
            <w:tcBorders>
              <w:left w:val="single" w:sz="4" w:space="0" w:color="auto"/>
              <w:right w:val="single" w:sz="4" w:space="0" w:color="auto"/>
            </w:tcBorders>
          </w:tcPr>
          <w:p w:rsidR="0030081E" w:rsidRPr="007A16B5" w:rsidRDefault="0030081E" w:rsidP="007A16B5">
            <w:pPr>
              <w:widowControl/>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1</w:t>
            </w:r>
          </w:p>
        </w:tc>
      </w:tr>
      <w:tr w:rsidR="0030081E" w:rsidRPr="007A16B5" w:rsidTr="00E52A4F">
        <w:trPr>
          <w:cantSplit/>
        </w:trPr>
        <w:tc>
          <w:tcPr>
            <w:tcW w:w="4291" w:type="dxa"/>
            <w:tcBorders>
              <w:top w:val="nil"/>
              <w:left w:val="single" w:sz="4" w:space="0" w:color="auto"/>
              <w:bottom w:val="nil"/>
            </w:tcBorders>
          </w:tcPr>
          <w:p w:rsidR="0030081E" w:rsidRPr="007A16B5" w:rsidRDefault="0030081E" w:rsidP="007A16B5">
            <w:pPr>
              <w:widowControl/>
              <w:ind w:left="33"/>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філософія</w:t>
            </w:r>
          </w:p>
        </w:tc>
        <w:tc>
          <w:tcPr>
            <w:tcW w:w="1701" w:type="dxa"/>
            <w:tcBorders>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w:t>
            </w:r>
          </w:p>
        </w:tc>
        <w:tc>
          <w:tcPr>
            <w:tcW w:w="1843" w:type="dxa"/>
            <w:tcBorders>
              <w:left w:val="single" w:sz="4" w:space="0" w:color="auto"/>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w:t>
            </w:r>
          </w:p>
        </w:tc>
        <w:tc>
          <w:tcPr>
            <w:tcW w:w="1701" w:type="dxa"/>
            <w:tcBorders>
              <w:left w:val="single" w:sz="4" w:space="0" w:color="auto"/>
              <w:right w:val="single" w:sz="4" w:space="0" w:color="auto"/>
            </w:tcBorders>
          </w:tcPr>
          <w:p w:rsidR="0030081E" w:rsidRPr="007A16B5" w:rsidRDefault="0030081E" w:rsidP="007A16B5">
            <w:pPr>
              <w:widowControl/>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2</w:t>
            </w:r>
          </w:p>
        </w:tc>
      </w:tr>
      <w:tr w:rsidR="0030081E" w:rsidRPr="007A16B5" w:rsidTr="00E52A4F">
        <w:trPr>
          <w:cantSplit/>
        </w:trPr>
        <w:tc>
          <w:tcPr>
            <w:tcW w:w="4291" w:type="dxa"/>
            <w:tcBorders>
              <w:top w:val="single" w:sz="4" w:space="0" w:color="auto"/>
              <w:left w:val="single" w:sz="4" w:space="0" w:color="auto"/>
            </w:tcBorders>
          </w:tcPr>
          <w:p w:rsidR="0030081E" w:rsidRPr="007A16B5" w:rsidRDefault="0030081E" w:rsidP="007A16B5">
            <w:pPr>
              <w:widowControl/>
              <w:ind w:left="33"/>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Художня культура</w:t>
            </w:r>
          </w:p>
        </w:tc>
        <w:tc>
          <w:tcPr>
            <w:tcW w:w="1701" w:type="dxa"/>
            <w:tcBorders>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0,5</w:t>
            </w:r>
          </w:p>
        </w:tc>
        <w:tc>
          <w:tcPr>
            <w:tcW w:w="1843" w:type="dxa"/>
            <w:tcBorders>
              <w:left w:val="single" w:sz="4" w:space="0" w:color="auto"/>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0,5</w:t>
            </w:r>
          </w:p>
        </w:tc>
        <w:tc>
          <w:tcPr>
            <w:tcW w:w="1701" w:type="dxa"/>
            <w:tcBorders>
              <w:left w:val="single" w:sz="4" w:space="0" w:color="auto"/>
              <w:right w:val="single" w:sz="4" w:space="0" w:color="auto"/>
            </w:tcBorders>
          </w:tcPr>
          <w:p w:rsidR="0030081E" w:rsidRPr="007A16B5" w:rsidRDefault="0030081E" w:rsidP="007A16B5">
            <w:pPr>
              <w:widowControl/>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4</w:t>
            </w:r>
          </w:p>
        </w:tc>
      </w:tr>
      <w:tr w:rsidR="0030081E" w:rsidRPr="007A16B5" w:rsidTr="00E52A4F">
        <w:trPr>
          <w:cantSplit/>
        </w:trPr>
        <w:tc>
          <w:tcPr>
            <w:tcW w:w="4291" w:type="dxa"/>
            <w:tcBorders>
              <w:top w:val="single" w:sz="4" w:space="0" w:color="auto"/>
              <w:left w:val="single" w:sz="4" w:space="0" w:color="auto"/>
            </w:tcBorders>
          </w:tcPr>
          <w:p w:rsidR="0030081E" w:rsidRPr="007A16B5" w:rsidRDefault="0030081E" w:rsidP="007A16B5">
            <w:pPr>
              <w:widowControl/>
              <w:ind w:left="33"/>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Естетика</w:t>
            </w:r>
          </w:p>
        </w:tc>
        <w:tc>
          <w:tcPr>
            <w:tcW w:w="1701" w:type="dxa"/>
            <w:tcBorders>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w:t>
            </w:r>
          </w:p>
        </w:tc>
        <w:tc>
          <w:tcPr>
            <w:tcW w:w="1843" w:type="dxa"/>
            <w:tcBorders>
              <w:left w:val="single" w:sz="4" w:space="0" w:color="auto"/>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w:t>
            </w:r>
          </w:p>
        </w:tc>
        <w:tc>
          <w:tcPr>
            <w:tcW w:w="1701" w:type="dxa"/>
            <w:tcBorders>
              <w:left w:val="single" w:sz="4" w:space="0" w:color="auto"/>
              <w:right w:val="single" w:sz="4" w:space="0" w:color="auto"/>
            </w:tcBorders>
          </w:tcPr>
          <w:p w:rsidR="0030081E" w:rsidRPr="007A16B5" w:rsidRDefault="0030081E" w:rsidP="007A16B5">
            <w:pPr>
              <w:widowControl/>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1</w:t>
            </w:r>
          </w:p>
        </w:tc>
      </w:tr>
      <w:tr w:rsidR="0030081E" w:rsidRPr="007A16B5" w:rsidTr="00E52A4F">
        <w:trPr>
          <w:cantSplit/>
        </w:trPr>
        <w:tc>
          <w:tcPr>
            <w:tcW w:w="4291" w:type="dxa"/>
            <w:tcBorders>
              <w:left w:val="single" w:sz="4" w:space="0" w:color="auto"/>
            </w:tcBorders>
          </w:tcPr>
          <w:p w:rsidR="0030081E" w:rsidRPr="007A16B5" w:rsidRDefault="0030081E" w:rsidP="007A16B5">
            <w:pPr>
              <w:widowControl/>
              <w:ind w:left="33"/>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 xml:space="preserve">Математика </w:t>
            </w:r>
          </w:p>
        </w:tc>
        <w:tc>
          <w:tcPr>
            <w:tcW w:w="1701" w:type="dxa"/>
            <w:tcBorders>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3</w:t>
            </w:r>
          </w:p>
        </w:tc>
        <w:tc>
          <w:tcPr>
            <w:tcW w:w="1843" w:type="dxa"/>
            <w:tcBorders>
              <w:left w:val="single" w:sz="4" w:space="0" w:color="auto"/>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w:t>
            </w:r>
          </w:p>
        </w:tc>
        <w:tc>
          <w:tcPr>
            <w:tcW w:w="1701" w:type="dxa"/>
            <w:tcBorders>
              <w:left w:val="single" w:sz="4" w:space="0" w:color="auto"/>
              <w:right w:val="single" w:sz="4" w:space="0" w:color="auto"/>
            </w:tcBorders>
          </w:tcPr>
          <w:p w:rsidR="0030081E" w:rsidRPr="007A16B5" w:rsidRDefault="0030081E" w:rsidP="007A16B5">
            <w:pPr>
              <w:widowControl/>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w:t>
            </w:r>
          </w:p>
        </w:tc>
      </w:tr>
      <w:tr w:rsidR="0030081E" w:rsidRPr="007A16B5" w:rsidTr="00E52A4F">
        <w:trPr>
          <w:cantSplit/>
        </w:trPr>
        <w:tc>
          <w:tcPr>
            <w:tcW w:w="4291" w:type="dxa"/>
            <w:tcBorders>
              <w:left w:val="single" w:sz="4" w:space="0" w:color="auto"/>
            </w:tcBorders>
          </w:tcPr>
          <w:p w:rsidR="0030081E" w:rsidRPr="007A16B5" w:rsidRDefault="0030081E" w:rsidP="007A16B5">
            <w:pPr>
              <w:keepNext/>
              <w:widowControl/>
              <w:autoSpaceDE w:val="0"/>
              <w:autoSpaceDN w:val="0"/>
              <w:ind w:left="33"/>
              <w:outlineLvl w:val="0"/>
              <w:rPr>
                <w:rFonts w:ascii="Times New Roman" w:hAnsi="Times New Roman" w:cs="Times New Roman"/>
                <w:color w:val="auto"/>
                <w:sz w:val="28"/>
                <w:szCs w:val="28"/>
                <w:lang w:val="uk-UA" w:eastAsia="uk-UA"/>
              </w:rPr>
            </w:pPr>
            <w:r w:rsidRPr="007A16B5">
              <w:rPr>
                <w:rFonts w:ascii="Times New Roman" w:hAnsi="Times New Roman" w:cs="Times New Roman"/>
                <w:color w:val="auto"/>
                <w:sz w:val="28"/>
                <w:szCs w:val="28"/>
                <w:lang w:val="uk-UA" w:eastAsia="uk-UA"/>
              </w:rPr>
              <w:t xml:space="preserve">Алгебра </w:t>
            </w:r>
          </w:p>
        </w:tc>
        <w:tc>
          <w:tcPr>
            <w:tcW w:w="1701" w:type="dxa"/>
            <w:tcBorders>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w:t>
            </w:r>
          </w:p>
        </w:tc>
        <w:tc>
          <w:tcPr>
            <w:tcW w:w="1843" w:type="dxa"/>
            <w:tcBorders>
              <w:left w:val="single" w:sz="4" w:space="0" w:color="auto"/>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3</w:t>
            </w:r>
          </w:p>
        </w:tc>
        <w:tc>
          <w:tcPr>
            <w:tcW w:w="1701" w:type="dxa"/>
            <w:tcBorders>
              <w:left w:val="single" w:sz="4" w:space="0" w:color="auto"/>
              <w:right w:val="single" w:sz="4" w:space="0" w:color="auto"/>
            </w:tcBorders>
          </w:tcPr>
          <w:p w:rsidR="0030081E" w:rsidRPr="007A16B5" w:rsidRDefault="0030081E" w:rsidP="007A16B5">
            <w:pPr>
              <w:widowControl/>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5</w:t>
            </w:r>
          </w:p>
        </w:tc>
      </w:tr>
      <w:tr w:rsidR="0030081E" w:rsidRPr="007A16B5" w:rsidTr="00E52A4F">
        <w:trPr>
          <w:cantSplit/>
        </w:trPr>
        <w:tc>
          <w:tcPr>
            <w:tcW w:w="4291" w:type="dxa"/>
            <w:tcBorders>
              <w:left w:val="single" w:sz="4" w:space="0" w:color="auto"/>
            </w:tcBorders>
          </w:tcPr>
          <w:p w:rsidR="0030081E" w:rsidRPr="007A16B5" w:rsidRDefault="0030081E" w:rsidP="007A16B5">
            <w:pPr>
              <w:keepNext/>
              <w:widowControl/>
              <w:autoSpaceDE w:val="0"/>
              <w:autoSpaceDN w:val="0"/>
              <w:ind w:left="33"/>
              <w:outlineLvl w:val="0"/>
              <w:rPr>
                <w:rFonts w:ascii="Times New Roman" w:hAnsi="Times New Roman" w:cs="Times New Roman"/>
                <w:color w:val="auto"/>
                <w:sz w:val="28"/>
                <w:szCs w:val="28"/>
                <w:lang w:val="uk-UA" w:eastAsia="uk-UA"/>
              </w:rPr>
            </w:pPr>
            <w:r w:rsidRPr="007A16B5">
              <w:rPr>
                <w:rFonts w:ascii="Times New Roman" w:hAnsi="Times New Roman" w:cs="Times New Roman"/>
                <w:color w:val="auto"/>
                <w:sz w:val="28"/>
                <w:szCs w:val="28"/>
                <w:lang w:val="uk-UA" w:eastAsia="uk-UA"/>
              </w:rPr>
              <w:t>Геометрія</w:t>
            </w:r>
          </w:p>
        </w:tc>
        <w:tc>
          <w:tcPr>
            <w:tcW w:w="1701" w:type="dxa"/>
            <w:tcBorders>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w:t>
            </w:r>
          </w:p>
        </w:tc>
        <w:tc>
          <w:tcPr>
            <w:tcW w:w="1843" w:type="dxa"/>
            <w:tcBorders>
              <w:left w:val="single" w:sz="4" w:space="0" w:color="auto"/>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2</w:t>
            </w:r>
          </w:p>
        </w:tc>
        <w:tc>
          <w:tcPr>
            <w:tcW w:w="1701" w:type="dxa"/>
            <w:tcBorders>
              <w:left w:val="single" w:sz="4" w:space="0" w:color="auto"/>
              <w:right w:val="single" w:sz="4" w:space="0" w:color="auto"/>
            </w:tcBorders>
          </w:tcPr>
          <w:p w:rsidR="0030081E" w:rsidRPr="007A16B5" w:rsidRDefault="0030081E" w:rsidP="007A16B5">
            <w:pPr>
              <w:widowControl/>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4</w:t>
            </w:r>
          </w:p>
        </w:tc>
      </w:tr>
      <w:tr w:rsidR="0030081E" w:rsidRPr="007A16B5" w:rsidTr="00E52A4F">
        <w:trPr>
          <w:cantSplit/>
        </w:trPr>
        <w:tc>
          <w:tcPr>
            <w:tcW w:w="4291" w:type="dxa"/>
            <w:tcBorders>
              <w:left w:val="single" w:sz="4" w:space="0" w:color="auto"/>
            </w:tcBorders>
          </w:tcPr>
          <w:p w:rsidR="0030081E" w:rsidRPr="007A16B5" w:rsidRDefault="0030081E" w:rsidP="007A16B5">
            <w:pPr>
              <w:keepNext/>
              <w:widowControl/>
              <w:autoSpaceDE w:val="0"/>
              <w:autoSpaceDN w:val="0"/>
              <w:ind w:left="33"/>
              <w:outlineLvl w:val="0"/>
              <w:rPr>
                <w:rFonts w:ascii="Times New Roman" w:hAnsi="Times New Roman" w:cs="Times New Roman"/>
                <w:color w:val="auto"/>
                <w:sz w:val="28"/>
                <w:szCs w:val="28"/>
                <w:lang w:val="uk-UA" w:eastAsia="uk-UA"/>
              </w:rPr>
            </w:pPr>
            <w:r w:rsidRPr="007A16B5">
              <w:rPr>
                <w:rFonts w:ascii="Times New Roman" w:hAnsi="Times New Roman" w:cs="Times New Roman"/>
                <w:color w:val="auto"/>
                <w:sz w:val="28"/>
                <w:szCs w:val="28"/>
                <w:lang w:val="uk-UA" w:eastAsia="uk-UA"/>
              </w:rPr>
              <w:t xml:space="preserve">Астрономія </w:t>
            </w:r>
          </w:p>
        </w:tc>
        <w:tc>
          <w:tcPr>
            <w:tcW w:w="1701" w:type="dxa"/>
            <w:tcBorders>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0,5</w:t>
            </w:r>
          </w:p>
        </w:tc>
        <w:tc>
          <w:tcPr>
            <w:tcW w:w="1843" w:type="dxa"/>
            <w:tcBorders>
              <w:left w:val="single" w:sz="4" w:space="0" w:color="auto"/>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0,5</w:t>
            </w:r>
          </w:p>
        </w:tc>
        <w:tc>
          <w:tcPr>
            <w:tcW w:w="1701" w:type="dxa"/>
            <w:tcBorders>
              <w:left w:val="single" w:sz="4" w:space="0" w:color="auto"/>
              <w:right w:val="single" w:sz="4" w:space="0" w:color="auto"/>
            </w:tcBorders>
          </w:tcPr>
          <w:p w:rsidR="0030081E" w:rsidRPr="007A16B5" w:rsidRDefault="0030081E" w:rsidP="007A16B5">
            <w:pPr>
              <w:widowControl/>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1</w:t>
            </w:r>
          </w:p>
        </w:tc>
      </w:tr>
      <w:tr w:rsidR="0030081E" w:rsidRPr="007A16B5" w:rsidTr="00E52A4F">
        <w:trPr>
          <w:cantSplit/>
        </w:trPr>
        <w:tc>
          <w:tcPr>
            <w:tcW w:w="4291" w:type="dxa"/>
            <w:tcBorders>
              <w:left w:val="single" w:sz="4" w:space="0" w:color="auto"/>
            </w:tcBorders>
          </w:tcPr>
          <w:p w:rsidR="0030081E" w:rsidRPr="007A16B5" w:rsidRDefault="0030081E" w:rsidP="007A16B5">
            <w:pPr>
              <w:widowControl/>
              <w:ind w:left="33"/>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Біологія</w:t>
            </w:r>
          </w:p>
        </w:tc>
        <w:tc>
          <w:tcPr>
            <w:tcW w:w="1701" w:type="dxa"/>
            <w:tcBorders>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1,5</w:t>
            </w:r>
          </w:p>
        </w:tc>
        <w:tc>
          <w:tcPr>
            <w:tcW w:w="1843" w:type="dxa"/>
            <w:tcBorders>
              <w:left w:val="single" w:sz="4" w:space="0" w:color="auto"/>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1,5</w:t>
            </w:r>
          </w:p>
        </w:tc>
        <w:tc>
          <w:tcPr>
            <w:tcW w:w="1701" w:type="dxa"/>
            <w:tcBorders>
              <w:left w:val="single" w:sz="4" w:space="0" w:color="auto"/>
              <w:right w:val="single" w:sz="4" w:space="0" w:color="auto"/>
            </w:tcBorders>
          </w:tcPr>
          <w:p w:rsidR="0030081E" w:rsidRPr="007A16B5" w:rsidRDefault="0030081E" w:rsidP="007A16B5">
            <w:pPr>
              <w:widowControl/>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5</w:t>
            </w:r>
          </w:p>
        </w:tc>
      </w:tr>
      <w:tr w:rsidR="0030081E" w:rsidRPr="007A16B5" w:rsidTr="00E52A4F">
        <w:trPr>
          <w:cantSplit/>
        </w:trPr>
        <w:tc>
          <w:tcPr>
            <w:tcW w:w="4291" w:type="dxa"/>
            <w:tcBorders>
              <w:left w:val="single" w:sz="4" w:space="0" w:color="auto"/>
            </w:tcBorders>
          </w:tcPr>
          <w:p w:rsidR="0030081E" w:rsidRPr="007A16B5" w:rsidRDefault="0030081E" w:rsidP="007A16B5">
            <w:pPr>
              <w:widowControl/>
              <w:ind w:left="33"/>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Географія</w:t>
            </w:r>
          </w:p>
        </w:tc>
        <w:tc>
          <w:tcPr>
            <w:tcW w:w="1701" w:type="dxa"/>
            <w:tcBorders>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w:t>
            </w:r>
          </w:p>
        </w:tc>
        <w:tc>
          <w:tcPr>
            <w:tcW w:w="1843" w:type="dxa"/>
            <w:tcBorders>
              <w:left w:val="single" w:sz="4" w:space="0" w:color="auto"/>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w:t>
            </w:r>
          </w:p>
        </w:tc>
        <w:tc>
          <w:tcPr>
            <w:tcW w:w="1701" w:type="dxa"/>
            <w:tcBorders>
              <w:left w:val="single" w:sz="4" w:space="0" w:color="auto"/>
              <w:right w:val="single" w:sz="4" w:space="0" w:color="auto"/>
            </w:tcBorders>
          </w:tcPr>
          <w:p w:rsidR="0030081E" w:rsidRPr="007A16B5" w:rsidRDefault="0030081E" w:rsidP="007A16B5">
            <w:pPr>
              <w:widowControl/>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5</w:t>
            </w:r>
          </w:p>
        </w:tc>
      </w:tr>
      <w:tr w:rsidR="0030081E" w:rsidRPr="007A16B5" w:rsidTr="00E52A4F">
        <w:trPr>
          <w:cantSplit/>
        </w:trPr>
        <w:tc>
          <w:tcPr>
            <w:tcW w:w="4291" w:type="dxa"/>
            <w:tcBorders>
              <w:left w:val="single" w:sz="4" w:space="0" w:color="auto"/>
            </w:tcBorders>
          </w:tcPr>
          <w:p w:rsidR="0030081E" w:rsidRPr="007A16B5" w:rsidRDefault="0030081E" w:rsidP="007A16B5">
            <w:pPr>
              <w:widowControl/>
              <w:ind w:left="33"/>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Психологія</w:t>
            </w:r>
          </w:p>
        </w:tc>
        <w:tc>
          <w:tcPr>
            <w:tcW w:w="1701" w:type="dxa"/>
            <w:tcBorders>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w:t>
            </w:r>
          </w:p>
        </w:tc>
        <w:tc>
          <w:tcPr>
            <w:tcW w:w="1843" w:type="dxa"/>
            <w:tcBorders>
              <w:left w:val="single" w:sz="4" w:space="0" w:color="auto"/>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w:t>
            </w:r>
          </w:p>
        </w:tc>
        <w:tc>
          <w:tcPr>
            <w:tcW w:w="1701" w:type="dxa"/>
            <w:tcBorders>
              <w:left w:val="single" w:sz="4" w:space="0" w:color="auto"/>
              <w:right w:val="single" w:sz="4" w:space="0" w:color="auto"/>
            </w:tcBorders>
          </w:tcPr>
          <w:p w:rsidR="0030081E" w:rsidRPr="007A16B5" w:rsidRDefault="0030081E" w:rsidP="007A16B5">
            <w:pPr>
              <w:widowControl/>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1</w:t>
            </w:r>
          </w:p>
        </w:tc>
      </w:tr>
      <w:tr w:rsidR="0030081E" w:rsidRPr="007A16B5" w:rsidTr="00E52A4F">
        <w:trPr>
          <w:cantSplit/>
        </w:trPr>
        <w:tc>
          <w:tcPr>
            <w:tcW w:w="4291" w:type="dxa"/>
            <w:tcBorders>
              <w:left w:val="single" w:sz="4" w:space="0" w:color="auto"/>
            </w:tcBorders>
          </w:tcPr>
          <w:p w:rsidR="0030081E" w:rsidRPr="007A16B5" w:rsidRDefault="0030081E" w:rsidP="007A16B5">
            <w:pPr>
              <w:widowControl/>
              <w:ind w:left="33"/>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Фізика</w:t>
            </w:r>
          </w:p>
        </w:tc>
        <w:tc>
          <w:tcPr>
            <w:tcW w:w="1701" w:type="dxa"/>
            <w:tcBorders>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2</w:t>
            </w:r>
          </w:p>
        </w:tc>
        <w:tc>
          <w:tcPr>
            <w:tcW w:w="1843" w:type="dxa"/>
            <w:tcBorders>
              <w:left w:val="single" w:sz="4" w:space="0" w:color="auto"/>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3</w:t>
            </w:r>
          </w:p>
        </w:tc>
        <w:tc>
          <w:tcPr>
            <w:tcW w:w="1701" w:type="dxa"/>
            <w:tcBorders>
              <w:left w:val="single" w:sz="4" w:space="0" w:color="auto"/>
              <w:right w:val="single" w:sz="4" w:space="0" w:color="auto"/>
            </w:tcBorders>
          </w:tcPr>
          <w:p w:rsidR="0030081E" w:rsidRPr="007A16B5" w:rsidRDefault="0030081E" w:rsidP="007A16B5">
            <w:pPr>
              <w:widowControl/>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6</w:t>
            </w:r>
          </w:p>
        </w:tc>
      </w:tr>
      <w:tr w:rsidR="0030081E" w:rsidRPr="007A16B5" w:rsidTr="00E52A4F">
        <w:trPr>
          <w:cantSplit/>
        </w:trPr>
        <w:tc>
          <w:tcPr>
            <w:tcW w:w="4291" w:type="dxa"/>
            <w:tcBorders>
              <w:left w:val="single" w:sz="4" w:space="0" w:color="auto"/>
            </w:tcBorders>
          </w:tcPr>
          <w:p w:rsidR="0030081E" w:rsidRPr="007A16B5" w:rsidRDefault="0030081E" w:rsidP="007A16B5">
            <w:pPr>
              <w:widowControl/>
              <w:ind w:left="33"/>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Хімія</w:t>
            </w:r>
          </w:p>
        </w:tc>
        <w:tc>
          <w:tcPr>
            <w:tcW w:w="1701" w:type="dxa"/>
            <w:tcBorders>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1</w:t>
            </w:r>
          </w:p>
        </w:tc>
        <w:tc>
          <w:tcPr>
            <w:tcW w:w="1843" w:type="dxa"/>
            <w:tcBorders>
              <w:left w:val="single" w:sz="4" w:space="0" w:color="auto"/>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2</w:t>
            </w:r>
          </w:p>
        </w:tc>
        <w:tc>
          <w:tcPr>
            <w:tcW w:w="1701" w:type="dxa"/>
            <w:tcBorders>
              <w:left w:val="single" w:sz="4" w:space="0" w:color="auto"/>
              <w:right w:val="single" w:sz="4" w:space="0" w:color="auto"/>
            </w:tcBorders>
          </w:tcPr>
          <w:p w:rsidR="0030081E" w:rsidRPr="007A16B5" w:rsidRDefault="0030081E" w:rsidP="007A16B5">
            <w:pPr>
              <w:widowControl/>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6</w:t>
            </w:r>
          </w:p>
        </w:tc>
      </w:tr>
      <w:tr w:rsidR="0030081E" w:rsidRPr="007A16B5" w:rsidTr="00E52A4F">
        <w:trPr>
          <w:cantSplit/>
        </w:trPr>
        <w:tc>
          <w:tcPr>
            <w:tcW w:w="4291" w:type="dxa"/>
            <w:tcBorders>
              <w:left w:val="single" w:sz="4" w:space="0" w:color="auto"/>
            </w:tcBorders>
          </w:tcPr>
          <w:p w:rsidR="0030081E" w:rsidRPr="007A16B5" w:rsidRDefault="0030081E" w:rsidP="007A16B5">
            <w:pPr>
              <w:widowControl/>
              <w:ind w:left="33"/>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Екологія</w:t>
            </w:r>
          </w:p>
        </w:tc>
        <w:tc>
          <w:tcPr>
            <w:tcW w:w="1701" w:type="dxa"/>
            <w:tcBorders>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0,5</w:t>
            </w:r>
          </w:p>
        </w:tc>
        <w:tc>
          <w:tcPr>
            <w:tcW w:w="1843" w:type="dxa"/>
            <w:tcBorders>
              <w:left w:val="single" w:sz="4" w:space="0" w:color="auto"/>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0,5</w:t>
            </w:r>
          </w:p>
        </w:tc>
        <w:tc>
          <w:tcPr>
            <w:tcW w:w="1701" w:type="dxa"/>
            <w:tcBorders>
              <w:left w:val="single" w:sz="4" w:space="0" w:color="auto"/>
              <w:right w:val="single" w:sz="4" w:space="0" w:color="auto"/>
            </w:tcBorders>
          </w:tcPr>
          <w:p w:rsidR="0030081E" w:rsidRPr="007A16B5" w:rsidRDefault="0030081E" w:rsidP="007A16B5">
            <w:pPr>
              <w:widowControl/>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2</w:t>
            </w:r>
          </w:p>
        </w:tc>
      </w:tr>
      <w:tr w:rsidR="0030081E" w:rsidRPr="007A16B5" w:rsidTr="00E52A4F">
        <w:trPr>
          <w:cantSplit/>
        </w:trPr>
        <w:tc>
          <w:tcPr>
            <w:tcW w:w="4291" w:type="dxa"/>
            <w:tcBorders>
              <w:left w:val="single" w:sz="4" w:space="0" w:color="auto"/>
            </w:tcBorders>
          </w:tcPr>
          <w:p w:rsidR="0030081E" w:rsidRPr="007A16B5" w:rsidRDefault="0030081E" w:rsidP="007A16B5">
            <w:pPr>
              <w:widowControl/>
              <w:ind w:left="33"/>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Технології</w:t>
            </w:r>
          </w:p>
        </w:tc>
        <w:tc>
          <w:tcPr>
            <w:tcW w:w="1701" w:type="dxa"/>
            <w:tcBorders>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1</w:t>
            </w:r>
          </w:p>
        </w:tc>
        <w:tc>
          <w:tcPr>
            <w:tcW w:w="1843" w:type="dxa"/>
            <w:tcBorders>
              <w:left w:val="single" w:sz="4" w:space="0" w:color="auto"/>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1</w:t>
            </w:r>
          </w:p>
        </w:tc>
        <w:tc>
          <w:tcPr>
            <w:tcW w:w="1701" w:type="dxa"/>
            <w:tcBorders>
              <w:left w:val="single" w:sz="4" w:space="0" w:color="auto"/>
              <w:right w:val="single" w:sz="4" w:space="0" w:color="auto"/>
            </w:tcBorders>
          </w:tcPr>
          <w:p w:rsidR="0030081E" w:rsidRPr="007A16B5" w:rsidRDefault="0030081E" w:rsidP="007A16B5">
            <w:pPr>
              <w:widowControl/>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6</w:t>
            </w:r>
          </w:p>
        </w:tc>
      </w:tr>
      <w:tr w:rsidR="0030081E" w:rsidRPr="007A16B5" w:rsidTr="00E52A4F">
        <w:trPr>
          <w:cantSplit/>
        </w:trPr>
        <w:tc>
          <w:tcPr>
            <w:tcW w:w="4291" w:type="dxa"/>
            <w:tcBorders>
              <w:left w:val="single" w:sz="4" w:space="0" w:color="auto"/>
            </w:tcBorders>
          </w:tcPr>
          <w:p w:rsidR="0030081E" w:rsidRPr="007A16B5" w:rsidRDefault="0030081E" w:rsidP="007A16B5">
            <w:pPr>
              <w:widowControl/>
              <w:ind w:left="33"/>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Інформатика</w:t>
            </w:r>
          </w:p>
        </w:tc>
        <w:tc>
          <w:tcPr>
            <w:tcW w:w="1701" w:type="dxa"/>
            <w:tcBorders>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1</w:t>
            </w:r>
          </w:p>
        </w:tc>
        <w:tc>
          <w:tcPr>
            <w:tcW w:w="1843" w:type="dxa"/>
            <w:tcBorders>
              <w:left w:val="single" w:sz="4" w:space="0" w:color="auto"/>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2</w:t>
            </w:r>
          </w:p>
        </w:tc>
        <w:tc>
          <w:tcPr>
            <w:tcW w:w="1701" w:type="dxa"/>
            <w:tcBorders>
              <w:left w:val="single" w:sz="4" w:space="0" w:color="auto"/>
              <w:right w:val="single" w:sz="4" w:space="0" w:color="auto"/>
            </w:tcBorders>
          </w:tcPr>
          <w:p w:rsidR="0030081E" w:rsidRPr="007A16B5" w:rsidRDefault="0030081E" w:rsidP="007A16B5">
            <w:pPr>
              <w:widowControl/>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5</w:t>
            </w:r>
          </w:p>
        </w:tc>
      </w:tr>
      <w:tr w:rsidR="0030081E" w:rsidRPr="007A16B5" w:rsidTr="00E52A4F">
        <w:trPr>
          <w:cantSplit/>
        </w:trPr>
        <w:tc>
          <w:tcPr>
            <w:tcW w:w="4291" w:type="dxa"/>
            <w:tcBorders>
              <w:left w:val="single" w:sz="4" w:space="0" w:color="auto"/>
            </w:tcBorders>
          </w:tcPr>
          <w:p w:rsidR="0030081E" w:rsidRPr="007A16B5" w:rsidRDefault="0030081E" w:rsidP="007A16B5">
            <w:pPr>
              <w:widowControl/>
              <w:ind w:left="33"/>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Креслення</w:t>
            </w:r>
          </w:p>
        </w:tc>
        <w:tc>
          <w:tcPr>
            <w:tcW w:w="1701" w:type="dxa"/>
            <w:tcBorders>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w:t>
            </w:r>
          </w:p>
        </w:tc>
        <w:tc>
          <w:tcPr>
            <w:tcW w:w="1843" w:type="dxa"/>
            <w:tcBorders>
              <w:left w:val="single" w:sz="4" w:space="0" w:color="auto"/>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w:t>
            </w:r>
          </w:p>
        </w:tc>
        <w:tc>
          <w:tcPr>
            <w:tcW w:w="1701" w:type="dxa"/>
            <w:tcBorders>
              <w:left w:val="single" w:sz="4" w:space="0" w:color="auto"/>
              <w:right w:val="single" w:sz="4" w:space="0" w:color="auto"/>
            </w:tcBorders>
          </w:tcPr>
          <w:p w:rsidR="0030081E" w:rsidRPr="007A16B5" w:rsidRDefault="0030081E" w:rsidP="007A16B5">
            <w:pPr>
              <w:widowControl/>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2</w:t>
            </w:r>
          </w:p>
        </w:tc>
      </w:tr>
      <w:tr w:rsidR="0030081E" w:rsidRPr="007A16B5" w:rsidTr="00E52A4F">
        <w:trPr>
          <w:cantSplit/>
        </w:trPr>
        <w:tc>
          <w:tcPr>
            <w:tcW w:w="4291" w:type="dxa"/>
            <w:tcBorders>
              <w:left w:val="single" w:sz="4" w:space="0" w:color="auto"/>
            </w:tcBorders>
          </w:tcPr>
          <w:p w:rsidR="0030081E" w:rsidRPr="007A16B5" w:rsidRDefault="0030081E" w:rsidP="007A16B5">
            <w:pPr>
              <w:widowControl/>
              <w:ind w:left="33"/>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Фізична культура</w:t>
            </w:r>
          </w:p>
        </w:tc>
        <w:tc>
          <w:tcPr>
            <w:tcW w:w="1701" w:type="dxa"/>
            <w:tcBorders>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2</w:t>
            </w:r>
          </w:p>
        </w:tc>
        <w:tc>
          <w:tcPr>
            <w:tcW w:w="1843" w:type="dxa"/>
            <w:tcBorders>
              <w:left w:val="single" w:sz="4" w:space="0" w:color="auto"/>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2</w:t>
            </w:r>
          </w:p>
        </w:tc>
        <w:tc>
          <w:tcPr>
            <w:tcW w:w="1701" w:type="dxa"/>
            <w:tcBorders>
              <w:left w:val="single" w:sz="4" w:space="0" w:color="auto"/>
              <w:right w:val="single" w:sz="4" w:space="0" w:color="auto"/>
            </w:tcBorders>
          </w:tcPr>
          <w:p w:rsidR="0030081E" w:rsidRPr="007A16B5" w:rsidRDefault="0030081E" w:rsidP="007A16B5">
            <w:pPr>
              <w:widowControl/>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5</w:t>
            </w:r>
          </w:p>
        </w:tc>
      </w:tr>
      <w:tr w:rsidR="0030081E" w:rsidRPr="007A16B5" w:rsidTr="00E52A4F">
        <w:trPr>
          <w:cantSplit/>
        </w:trPr>
        <w:tc>
          <w:tcPr>
            <w:tcW w:w="4291" w:type="dxa"/>
            <w:tcBorders>
              <w:left w:val="single" w:sz="4" w:space="0" w:color="auto"/>
            </w:tcBorders>
          </w:tcPr>
          <w:p w:rsidR="0030081E" w:rsidRPr="007A16B5" w:rsidRDefault="0030081E" w:rsidP="007A16B5">
            <w:pPr>
              <w:widowControl/>
              <w:ind w:left="33"/>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Захист Вітчизни</w:t>
            </w:r>
          </w:p>
        </w:tc>
        <w:tc>
          <w:tcPr>
            <w:tcW w:w="1701" w:type="dxa"/>
            <w:tcBorders>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1,5</w:t>
            </w:r>
          </w:p>
        </w:tc>
        <w:tc>
          <w:tcPr>
            <w:tcW w:w="1843" w:type="dxa"/>
            <w:tcBorders>
              <w:left w:val="single" w:sz="4" w:space="0" w:color="auto"/>
              <w:right w:val="double" w:sz="4" w:space="0" w:color="auto"/>
            </w:tcBorders>
          </w:tcPr>
          <w:p w:rsidR="0030081E" w:rsidRPr="007A16B5" w:rsidRDefault="0030081E" w:rsidP="007A16B5">
            <w:pPr>
              <w:widowControl/>
              <w:ind w:left="-108"/>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1,5</w:t>
            </w:r>
          </w:p>
        </w:tc>
        <w:tc>
          <w:tcPr>
            <w:tcW w:w="1701" w:type="dxa"/>
            <w:tcBorders>
              <w:left w:val="single" w:sz="4" w:space="0" w:color="auto"/>
              <w:right w:val="single" w:sz="4" w:space="0" w:color="auto"/>
            </w:tcBorders>
          </w:tcPr>
          <w:p w:rsidR="0030081E" w:rsidRPr="007A16B5" w:rsidRDefault="0030081E" w:rsidP="007A16B5">
            <w:pPr>
              <w:widowControl/>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2</w:t>
            </w:r>
          </w:p>
        </w:tc>
      </w:tr>
    </w:tbl>
    <w:p w:rsidR="0030081E" w:rsidRPr="007A16B5" w:rsidRDefault="0030081E" w:rsidP="007A16B5">
      <w:pPr>
        <w:widowControl/>
        <w:ind w:firstLine="7"/>
        <w:jc w:val="right"/>
        <w:rPr>
          <w:rFonts w:ascii="Times New Roman" w:hAnsi="Times New Roman" w:cs="Times New Roman"/>
          <w:b/>
          <w:bCs/>
          <w:color w:val="auto"/>
          <w:sz w:val="22"/>
          <w:szCs w:val="22"/>
          <w:u w:val="single"/>
          <w:lang w:val="uk-UA"/>
        </w:rPr>
      </w:pPr>
    </w:p>
    <w:p w:rsidR="00DD2736" w:rsidRDefault="00DD2736" w:rsidP="00026FB1">
      <w:pPr>
        <w:widowControl/>
        <w:shd w:val="clear" w:color="auto" w:fill="FFFFFF"/>
        <w:ind w:left="5812"/>
        <w:rPr>
          <w:rFonts w:ascii="Times New Roman" w:hAnsi="Times New Roman" w:cs="Times New Roman"/>
          <w:color w:val="auto"/>
          <w:sz w:val="28"/>
          <w:szCs w:val="28"/>
          <w:lang w:val="uk-UA"/>
        </w:rPr>
      </w:pPr>
    </w:p>
    <w:p w:rsidR="00DD2736" w:rsidRDefault="00DD2736" w:rsidP="00026FB1">
      <w:pPr>
        <w:widowControl/>
        <w:shd w:val="clear" w:color="auto" w:fill="FFFFFF"/>
        <w:ind w:left="5812"/>
        <w:rPr>
          <w:rFonts w:ascii="Times New Roman" w:hAnsi="Times New Roman" w:cs="Times New Roman"/>
          <w:color w:val="auto"/>
          <w:sz w:val="28"/>
          <w:szCs w:val="28"/>
          <w:lang w:val="uk-UA"/>
        </w:rPr>
      </w:pPr>
    </w:p>
    <w:p w:rsidR="00DD2736" w:rsidRDefault="00DD2736" w:rsidP="00026FB1">
      <w:pPr>
        <w:widowControl/>
        <w:shd w:val="clear" w:color="auto" w:fill="FFFFFF"/>
        <w:ind w:left="5812"/>
        <w:rPr>
          <w:rFonts w:ascii="Times New Roman" w:hAnsi="Times New Roman" w:cs="Times New Roman"/>
          <w:color w:val="auto"/>
          <w:sz w:val="28"/>
          <w:szCs w:val="28"/>
          <w:lang w:val="uk-UA"/>
        </w:rPr>
      </w:pPr>
    </w:p>
    <w:p w:rsidR="00DD2736" w:rsidRDefault="00DD2736" w:rsidP="00026FB1">
      <w:pPr>
        <w:widowControl/>
        <w:shd w:val="clear" w:color="auto" w:fill="FFFFFF"/>
        <w:ind w:left="5812"/>
        <w:rPr>
          <w:rFonts w:ascii="Times New Roman" w:hAnsi="Times New Roman" w:cs="Times New Roman"/>
          <w:color w:val="auto"/>
          <w:sz w:val="28"/>
          <w:szCs w:val="28"/>
          <w:lang w:val="uk-UA"/>
        </w:rPr>
      </w:pPr>
    </w:p>
    <w:p w:rsidR="00DD2736" w:rsidRDefault="00DD2736" w:rsidP="00026FB1">
      <w:pPr>
        <w:widowControl/>
        <w:shd w:val="clear" w:color="auto" w:fill="FFFFFF"/>
        <w:ind w:left="5812"/>
        <w:rPr>
          <w:rFonts w:ascii="Times New Roman" w:hAnsi="Times New Roman" w:cs="Times New Roman"/>
          <w:color w:val="auto"/>
          <w:sz w:val="28"/>
          <w:szCs w:val="28"/>
          <w:lang w:val="uk-UA"/>
        </w:rPr>
      </w:pPr>
    </w:p>
    <w:p w:rsidR="00DD2736" w:rsidRDefault="00DD2736" w:rsidP="00026FB1">
      <w:pPr>
        <w:widowControl/>
        <w:shd w:val="clear" w:color="auto" w:fill="FFFFFF"/>
        <w:ind w:left="5812"/>
        <w:rPr>
          <w:rFonts w:ascii="Times New Roman" w:hAnsi="Times New Roman" w:cs="Times New Roman"/>
          <w:color w:val="auto"/>
          <w:sz w:val="28"/>
          <w:szCs w:val="28"/>
          <w:lang w:val="uk-UA"/>
        </w:rPr>
      </w:pPr>
    </w:p>
    <w:p w:rsidR="00DD2736" w:rsidRDefault="00DD2736" w:rsidP="00026FB1">
      <w:pPr>
        <w:widowControl/>
        <w:shd w:val="clear" w:color="auto" w:fill="FFFFFF"/>
        <w:ind w:left="5812"/>
        <w:rPr>
          <w:rFonts w:ascii="Times New Roman" w:hAnsi="Times New Roman" w:cs="Times New Roman"/>
          <w:color w:val="auto"/>
          <w:sz w:val="28"/>
          <w:szCs w:val="28"/>
          <w:lang w:val="uk-UA"/>
        </w:rPr>
      </w:pPr>
    </w:p>
    <w:p w:rsidR="00DD2736" w:rsidRDefault="00DD2736" w:rsidP="00026FB1">
      <w:pPr>
        <w:widowControl/>
        <w:shd w:val="clear" w:color="auto" w:fill="FFFFFF"/>
        <w:ind w:left="5812"/>
        <w:rPr>
          <w:rFonts w:ascii="Times New Roman" w:hAnsi="Times New Roman" w:cs="Times New Roman"/>
          <w:color w:val="auto"/>
          <w:sz w:val="28"/>
          <w:szCs w:val="28"/>
          <w:lang w:val="uk-UA"/>
        </w:rPr>
      </w:pPr>
    </w:p>
    <w:p w:rsidR="00DD2736" w:rsidRDefault="00DD2736" w:rsidP="00026FB1">
      <w:pPr>
        <w:widowControl/>
        <w:shd w:val="clear" w:color="auto" w:fill="FFFFFF"/>
        <w:ind w:left="5812"/>
        <w:rPr>
          <w:rFonts w:ascii="Times New Roman" w:hAnsi="Times New Roman" w:cs="Times New Roman"/>
          <w:color w:val="auto"/>
          <w:sz w:val="28"/>
          <w:szCs w:val="28"/>
          <w:lang w:val="uk-UA"/>
        </w:rPr>
      </w:pPr>
    </w:p>
    <w:p w:rsidR="00DD2736" w:rsidRDefault="00DD2736" w:rsidP="00026FB1">
      <w:pPr>
        <w:widowControl/>
        <w:shd w:val="clear" w:color="auto" w:fill="FFFFFF"/>
        <w:ind w:left="5812"/>
        <w:rPr>
          <w:rFonts w:ascii="Times New Roman" w:hAnsi="Times New Roman" w:cs="Times New Roman"/>
          <w:color w:val="auto"/>
          <w:sz w:val="28"/>
          <w:szCs w:val="28"/>
          <w:lang w:val="uk-UA"/>
        </w:rPr>
      </w:pPr>
    </w:p>
    <w:p w:rsidR="00026FB1" w:rsidRDefault="00026FB1" w:rsidP="00026FB1">
      <w:pPr>
        <w:widowControl/>
        <w:shd w:val="clear" w:color="auto" w:fill="FFFFFF"/>
        <w:ind w:left="5812"/>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lastRenderedPageBreak/>
        <w:t>Таблиця 6</w:t>
      </w:r>
    </w:p>
    <w:p w:rsidR="00026FB1" w:rsidRDefault="00026FB1" w:rsidP="00026FB1">
      <w:pPr>
        <w:widowControl/>
        <w:shd w:val="clear" w:color="auto" w:fill="FFFFFF"/>
        <w:ind w:left="5812"/>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 xml:space="preserve">до Типової освітньої програми </w:t>
      </w:r>
    </w:p>
    <w:p w:rsidR="00026FB1" w:rsidRDefault="00026FB1" w:rsidP="00026FB1">
      <w:pPr>
        <w:widowControl/>
        <w:rPr>
          <w:rFonts w:ascii="Times New Roman" w:eastAsia="Calibri" w:hAnsi="Times New Roman" w:cs="Times New Roman"/>
          <w:color w:val="auto"/>
          <w:sz w:val="28"/>
          <w:szCs w:val="28"/>
          <w:lang w:val="uk-UA"/>
        </w:rPr>
      </w:pPr>
    </w:p>
    <w:p w:rsidR="00026FB1" w:rsidRDefault="00026FB1" w:rsidP="00026FB1">
      <w:pPr>
        <w:widowControl/>
        <w:rPr>
          <w:rFonts w:ascii="Times New Roman" w:eastAsia="Calibri" w:hAnsi="Times New Roman" w:cs="Times New Roman"/>
          <w:color w:val="auto"/>
          <w:sz w:val="6"/>
          <w:szCs w:val="6"/>
          <w:lang w:val="uk-UA"/>
        </w:rPr>
      </w:pPr>
    </w:p>
    <w:p w:rsidR="00026FB1" w:rsidRDefault="00026FB1" w:rsidP="00026FB1">
      <w:pPr>
        <w:widowControl/>
        <w:ind w:firstLine="7"/>
        <w:jc w:val="center"/>
        <w:rPr>
          <w:rFonts w:ascii="Times New Roman" w:eastAsia="Calibri" w:hAnsi="Times New Roman" w:cs="Times New Roman"/>
          <w:b/>
          <w:color w:val="auto"/>
          <w:sz w:val="28"/>
          <w:szCs w:val="28"/>
          <w:lang w:val="uk-UA"/>
        </w:rPr>
      </w:pPr>
      <w:r>
        <w:rPr>
          <w:rFonts w:ascii="Times New Roman" w:eastAsia="Calibri" w:hAnsi="Times New Roman" w:cs="Times New Roman"/>
          <w:b/>
          <w:color w:val="auto"/>
          <w:sz w:val="28"/>
          <w:szCs w:val="28"/>
          <w:lang w:val="uk-UA"/>
        </w:rPr>
        <w:t xml:space="preserve">Навчальний план </w:t>
      </w:r>
    </w:p>
    <w:p w:rsidR="00026FB1" w:rsidRDefault="00026FB1" w:rsidP="00026FB1">
      <w:pPr>
        <w:widowControl/>
        <w:ind w:firstLine="7"/>
        <w:jc w:val="center"/>
        <w:rPr>
          <w:rFonts w:ascii="Times New Roman" w:eastAsia="Calibri" w:hAnsi="Times New Roman" w:cs="Times New Roman"/>
          <w:b/>
          <w:color w:val="auto"/>
          <w:sz w:val="28"/>
          <w:szCs w:val="28"/>
          <w:lang w:val="uk-UA"/>
        </w:rPr>
      </w:pPr>
      <w:r>
        <w:rPr>
          <w:rFonts w:ascii="Times New Roman" w:eastAsia="Calibri" w:hAnsi="Times New Roman" w:cs="Times New Roman"/>
          <w:b/>
          <w:color w:val="auto"/>
          <w:sz w:val="28"/>
          <w:szCs w:val="28"/>
          <w:lang w:val="uk-UA"/>
        </w:rPr>
        <w:t xml:space="preserve">закладів загальної середньої освіти з українською мовою навчання </w:t>
      </w:r>
    </w:p>
    <w:p w:rsidR="00026FB1" w:rsidRDefault="00026FB1" w:rsidP="00026FB1">
      <w:pPr>
        <w:widowControl/>
        <w:ind w:firstLine="7"/>
        <w:jc w:val="center"/>
        <w:rPr>
          <w:rFonts w:ascii="Times New Roman" w:eastAsia="Calibri" w:hAnsi="Times New Roman" w:cs="Times New Roman"/>
          <w:b/>
          <w:color w:val="auto"/>
          <w:sz w:val="6"/>
          <w:szCs w:val="6"/>
          <w:lang w:val="uk-UA"/>
        </w:rPr>
      </w:pPr>
    </w:p>
    <w:p w:rsidR="00026FB1" w:rsidRDefault="00026FB1" w:rsidP="00026FB1">
      <w:pPr>
        <w:widowControl/>
        <w:ind w:firstLine="7"/>
        <w:jc w:val="center"/>
        <w:rPr>
          <w:rFonts w:ascii="Times New Roman" w:eastAsia="Calibri" w:hAnsi="Times New Roman" w:cs="Times New Roman"/>
          <w:b/>
          <w:color w:val="auto"/>
          <w:sz w:val="28"/>
          <w:szCs w:val="28"/>
          <w:lang w:val="uk-UA"/>
        </w:rPr>
      </w:pPr>
      <w:r>
        <w:rPr>
          <w:rFonts w:ascii="Times New Roman" w:eastAsia="Calibri" w:hAnsi="Times New Roman" w:cs="Times New Roman"/>
          <w:b/>
          <w:color w:val="auto"/>
          <w:sz w:val="28"/>
          <w:szCs w:val="28"/>
          <w:lang w:val="uk-UA"/>
        </w:rPr>
        <w:t>Природничо-математичний напрям</w:t>
      </w:r>
    </w:p>
    <w:p w:rsidR="00026FB1" w:rsidRDefault="00026FB1" w:rsidP="00026FB1">
      <w:pPr>
        <w:widowControl/>
        <w:ind w:firstLine="7"/>
        <w:jc w:val="center"/>
        <w:rPr>
          <w:rFonts w:ascii="Times New Roman" w:eastAsia="Calibri" w:hAnsi="Times New Roman" w:cs="Times New Roman"/>
          <w:b/>
          <w:color w:val="auto"/>
          <w:sz w:val="6"/>
          <w:szCs w:val="6"/>
          <w:lang w:val="uk-UA"/>
        </w:rPr>
      </w:pPr>
    </w:p>
    <w:tbl>
      <w:tblPr>
        <w:tblW w:w="112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961"/>
        <w:gridCol w:w="1701"/>
        <w:gridCol w:w="1418"/>
        <w:gridCol w:w="1559"/>
        <w:gridCol w:w="1559"/>
        <w:gridCol w:w="7"/>
      </w:tblGrid>
      <w:tr w:rsidR="00026FB1" w:rsidRPr="00DD2736" w:rsidTr="00E52A4F">
        <w:trPr>
          <w:cantSplit/>
          <w:trHeight w:val="255"/>
        </w:trPr>
        <w:tc>
          <w:tcPr>
            <w:tcW w:w="4961" w:type="dxa"/>
            <w:vMerge w:val="restart"/>
            <w:tcBorders>
              <w:top w:val="single" w:sz="4" w:space="0" w:color="auto"/>
              <w:left w:val="single" w:sz="4" w:space="0" w:color="auto"/>
              <w:bottom w:val="single" w:sz="6" w:space="0" w:color="auto"/>
              <w:right w:val="single" w:sz="6" w:space="0" w:color="auto"/>
            </w:tcBorders>
            <w:vAlign w:val="center"/>
            <w:hideMark/>
          </w:tcPr>
          <w:p w:rsidR="00026FB1" w:rsidRDefault="00026FB1">
            <w:pPr>
              <w:widowControl/>
              <w:ind w:firstLine="7"/>
              <w:jc w:val="center"/>
              <w:rPr>
                <w:rFonts w:ascii="Times New Roman" w:eastAsia="Calibri" w:hAnsi="Times New Roman" w:cs="Times New Roman"/>
                <w:b/>
                <w:color w:val="auto"/>
                <w:sz w:val="28"/>
                <w:szCs w:val="28"/>
                <w:lang w:val="uk-UA"/>
              </w:rPr>
            </w:pPr>
            <w:r>
              <w:rPr>
                <w:rFonts w:ascii="Times New Roman" w:eastAsia="Calibri" w:hAnsi="Times New Roman" w:cs="Times New Roman"/>
                <w:b/>
                <w:color w:val="auto"/>
                <w:sz w:val="28"/>
                <w:szCs w:val="28"/>
                <w:lang w:val="uk-UA"/>
              </w:rPr>
              <w:t>Предмети</w:t>
            </w:r>
          </w:p>
        </w:tc>
        <w:tc>
          <w:tcPr>
            <w:tcW w:w="6244" w:type="dxa"/>
            <w:gridSpan w:val="5"/>
            <w:tcBorders>
              <w:top w:val="single" w:sz="6" w:space="0" w:color="auto"/>
              <w:left w:val="single" w:sz="4" w:space="0" w:color="auto"/>
              <w:bottom w:val="single" w:sz="4" w:space="0" w:color="auto"/>
              <w:right w:val="single" w:sz="4" w:space="0" w:color="auto"/>
            </w:tcBorders>
            <w:hideMark/>
          </w:tcPr>
          <w:p w:rsidR="00026FB1" w:rsidRDefault="00026FB1">
            <w:pPr>
              <w:widowControl/>
              <w:ind w:left="-108" w:right="-108" w:firstLine="7"/>
              <w:jc w:val="center"/>
              <w:rPr>
                <w:rFonts w:ascii="Times New Roman" w:eastAsia="Calibri" w:hAnsi="Times New Roman" w:cs="Times New Roman"/>
                <w:b/>
                <w:color w:val="auto"/>
                <w:lang w:val="uk-UA"/>
              </w:rPr>
            </w:pPr>
            <w:r>
              <w:rPr>
                <w:rFonts w:ascii="Times New Roman" w:eastAsia="Calibri" w:hAnsi="Times New Roman" w:cs="Times New Roman"/>
                <w:b/>
                <w:color w:val="auto"/>
                <w:sz w:val="28"/>
                <w:szCs w:val="28"/>
                <w:lang w:val="uk-UA"/>
              </w:rPr>
              <w:t>Кількість годин на тиждень у 11 класі</w:t>
            </w:r>
          </w:p>
        </w:tc>
      </w:tr>
      <w:tr w:rsidR="00026FB1" w:rsidTr="00E52A4F">
        <w:trPr>
          <w:gridAfter w:val="1"/>
          <w:wAfter w:w="7" w:type="dxa"/>
          <w:cantSplit/>
          <w:trHeight w:val="872"/>
        </w:trPr>
        <w:tc>
          <w:tcPr>
            <w:tcW w:w="4961" w:type="dxa"/>
            <w:vMerge/>
            <w:tcBorders>
              <w:top w:val="single" w:sz="4" w:space="0" w:color="auto"/>
              <w:left w:val="single" w:sz="4" w:space="0" w:color="auto"/>
              <w:bottom w:val="single" w:sz="6" w:space="0" w:color="auto"/>
              <w:right w:val="single" w:sz="6" w:space="0" w:color="auto"/>
            </w:tcBorders>
            <w:vAlign w:val="center"/>
            <w:hideMark/>
          </w:tcPr>
          <w:p w:rsidR="00026FB1" w:rsidRDefault="00026FB1">
            <w:pPr>
              <w:widowControl/>
              <w:rPr>
                <w:rFonts w:ascii="Times New Roman" w:eastAsia="Calibri" w:hAnsi="Times New Roman" w:cs="Times New Roman"/>
                <w:b/>
                <w:color w:val="auto"/>
                <w:sz w:val="28"/>
                <w:szCs w:val="28"/>
                <w:lang w:val="uk-UA"/>
              </w:rPr>
            </w:pPr>
          </w:p>
        </w:tc>
        <w:tc>
          <w:tcPr>
            <w:tcW w:w="1701" w:type="dxa"/>
            <w:tcBorders>
              <w:top w:val="single" w:sz="4" w:space="0" w:color="auto"/>
              <w:left w:val="single" w:sz="4" w:space="0" w:color="auto"/>
              <w:bottom w:val="single" w:sz="6" w:space="0" w:color="auto"/>
              <w:right w:val="double" w:sz="4" w:space="0" w:color="auto"/>
            </w:tcBorders>
            <w:hideMark/>
          </w:tcPr>
          <w:p w:rsidR="00026FB1" w:rsidRDefault="00026FB1">
            <w:pPr>
              <w:widowControl/>
              <w:ind w:left="-108" w:right="-114" w:firstLine="7"/>
              <w:jc w:val="center"/>
              <w:rPr>
                <w:rFonts w:ascii="Times New Roman" w:eastAsia="Calibri" w:hAnsi="Times New Roman" w:cs="Times New Roman"/>
                <w:b/>
                <w:color w:val="auto"/>
                <w:lang w:val="uk-UA"/>
              </w:rPr>
            </w:pPr>
            <w:r>
              <w:rPr>
                <w:rFonts w:ascii="Times New Roman" w:eastAsia="Calibri" w:hAnsi="Times New Roman" w:cs="Times New Roman"/>
                <w:b/>
                <w:color w:val="auto"/>
                <w:lang w:val="uk-UA"/>
              </w:rPr>
              <w:t>Екологічний  профіль</w:t>
            </w:r>
          </w:p>
        </w:tc>
        <w:tc>
          <w:tcPr>
            <w:tcW w:w="1418" w:type="dxa"/>
            <w:tcBorders>
              <w:top w:val="single" w:sz="4" w:space="0" w:color="auto"/>
              <w:left w:val="single" w:sz="4" w:space="0" w:color="auto"/>
              <w:bottom w:val="single" w:sz="6" w:space="0" w:color="auto"/>
              <w:right w:val="double" w:sz="4" w:space="0" w:color="auto"/>
            </w:tcBorders>
            <w:hideMark/>
          </w:tcPr>
          <w:p w:rsidR="00026FB1" w:rsidRDefault="00026FB1">
            <w:pPr>
              <w:widowControl/>
              <w:ind w:firstLine="7"/>
              <w:jc w:val="center"/>
              <w:rPr>
                <w:rFonts w:ascii="Times New Roman" w:eastAsia="Calibri" w:hAnsi="Times New Roman" w:cs="Times New Roman"/>
                <w:b/>
                <w:color w:val="auto"/>
                <w:lang w:val="uk-UA"/>
              </w:rPr>
            </w:pPr>
            <w:proofErr w:type="spellStart"/>
            <w:r>
              <w:rPr>
                <w:rFonts w:ascii="Times New Roman" w:eastAsia="Calibri" w:hAnsi="Times New Roman" w:cs="Times New Roman"/>
                <w:b/>
                <w:color w:val="auto"/>
                <w:lang w:val="uk-UA"/>
              </w:rPr>
              <w:t>Біолого-хімічний</w:t>
            </w:r>
            <w:proofErr w:type="spellEnd"/>
            <w:r>
              <w:rPr>
                <w:rFonts w:ascii="Times New Roman" w:eastAsia="Calibri" w:hAnsi="Times New Roman" w:cs="Times New Roman"/>
                <w:b/>
                <w:color w:val="auto"/>
                <w:lang w:val="uk-UA"/>
              </w:rPr>
              <w:t xml:space="preserve"> профіль</w:t>
            </w:r>
          </w:p>
        </w:tc>
        <w:tc>
          <w:tcPr>
            <w:tcW w:w="1559" w:type="dxa"/>
            <w:tcBorders>
              <w:top w:val="single" w:sz="4" w:space="0" w:color="auto"/>
              <w:left w:val="single" w:sz="4" w:space="0" w:color="auto"/>
              <w:bottom w:val="single" w:sz="6" w:space="0" w:color="auto"/>
              <w:right w:val="single" w:sz="6" w:space="0" w:color="auto"/>
            </w:tcBorders>
            <w:hideMark/>
          </w:tcPr>
          <w:p w:rsidR="00026FB1" w:rsidRDefault="00026FB1">
            <w:pPr>
              <w:widowControl/>
              <w:ind w:right="-108" w:firstLine="7"/>
              <w:jc w:val="center"/>
              <w:rPr>
                <w:rFonts w:ascii="Times New Roman" w:eastAsia="Calibri" w:hAnsi="Times New Roman" w:cs="Times New Roman"/>
                <w:b/>
                <w:color w:val="auto"/>
                <w:lang w:val="uk-UA"/>
              </w:rPr>
            </w:pPr>
            <w:proofErr w:type="spellStart"/>
            <w:r>
              <w:rPr>
                <w:rFonts w:ascii="Times New Roman" w:eastAsia="Calibri" w:hAnsi="Times New Roman" w:cs="Times New Roman"/>
                <w:b/>
                <w:color w:val="auto"/>
                <w:lang w:val="uk-UA"/>
              </w:rPr>
              <w:t>Біолого-фізичний</w:t>
            </w:r>
            <w:proofErr w:type="spellEnd"/>
            <w:r>
              <w:rPr>
                <w:rFonts w:ascii="Times New Roman" w:eastAsia="Calibri" w:hAnsi="Times New Roman" w:cs="Times New Roman"/>
                <w:b/>
                <w:color w:val="auto"/>
                <w:lang w:val="uk-UA"/>
              </w:rPr>
              <w:t xml:space="preserve"> профіль</w:t>
            </w:r>
          </w:p>
        </w:tc>
        <w:tc>
          <w:tcPr>
            <w:tcW w:w="1559" w:type="dxa"/>
            <w:tcBorders>
              <w:top w:val="single" w:sz="4" w:space="0" w:color="auto"/>
              <w:left w:val="single" w:sz="4" w:space="0" w:color="auto"/>
              <w:bottom w:val="single" w:sz="6" w:space="0" w:color="auto"/>
              <w:right w:val="single" w:sz="4" w:space="0" w:color="auto"/>
            </w:tcBorders>
            <w:hideMark/>
          </w:tcPr>
          <w:p w:rsidR="00026FB1" w:rsidRDefault="00026FB1">
            <w:pPr>
              <w:widowControl/>
              <w:ind w:left="-108" w:right="-108" w:firstLine="7"/>
              <w:jc w:val="center"/>
              <w:rPr>
                <w:rFonts w:ascii="Times New Roman" w:eastAsia="Calibri" w:hAnsi="Times New Roman" w:cs="Times New Roman"/>
                <w:b/>
                <w:color w:val="auto"/>
                <w:lang w:val="uk-UA"/>
              </w:rPr>
            </w:pPr>
            <w:r>
              <w:rPr>
                <w:rFonts w:ascii="Times New Roman" w:eastAsia="Calibri" w:hAnsi="Times New Roman" w:cs="Times New Roman"/>
                <w:b/>
                <w:color w:val="auto"/>
                <w:lang w:val="uk-UA"/>
              </w:rPr>
              <w:t>Географічний профіль</w:t>
            </w:r>
          </w:p>
        </w:tc>
      </w:tr>
      <w:tr w:rsidR="00026FB1" w:rsidTr="00E52A4F">
        <w:trPr>
          <w:gridAfter w:val="1"/>
          <w:wAfter w:w="7" w:type="dxa"/>
          <w:cantSplit/>
        </w:trPr>
        <w:tc>
          <w:tcPr>
            <w:tcW w:w="4961" w:type="dxa"/>
            <w:tcBorders>
              <w:top w:val="single" w:sz="6" w:space="0" w:color="auto"/>
              <w:left w:val="single" w:sz="4" w:space="0" w:color="auto"/>
              <w:bottom w:val="single" w:sz="6" w:space="0" w:color="auto"/>
              <w:right w:val="single" w:sz="6" w:space="0" w:color="auto"/>
            </w:tcBorders>
            <w:hideMark/>
          </w:tcPr>
          <w:p w:rsidR="00026FB1" w:rsidRDefault="00026FB1">
            <w:pPr>
              <w:widowControl/>
              <w:ind w:left="33"/>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 xml:space="preserve">Українська мова </w:t>
            </w:r>
          </w:p>
        </w:tc>
        <w:tc>
          <w:tcPr>
            <w:tcW w:w="1701"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1</w:t>
            </w:r>
          </w:p>
        </w:tc>
        <w:tc>
          <w:tcPr>
            <w:tcW w:w="1418" w:type="dxa"/>
            <w:tcBorders>
              <w:top w:val="single" w:sz="6" w:space="0" w:color="auto"/>
              <w:left w:val="single" w:sz="4"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1</w:t>
            </w:r>
          </w:p>
        </w:tc>
        <w:tc>
          <w:tcPr>
            <w:tcW w:w="1559"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1</w:t>
            </w:r>
          </w:p>
        </w:tc>
        <w:tc>
          <w:tcPr>
            <w:tcW w:w="1559" w:type="dxa"/>
            <w:tcBorders>
              <w:top w:val="single" w:sz="6" w:space="0" w:color="auto"/>
              <w:left w:val="single" w:sz="4" w:space="0" w:color="auto"/>
              <w:bottom w:val="single" w:sz="6" w:space="0" w:color="auto"/>
              <w:right w:val="sing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1</w:t>
            </w:r>
          </w:p>
        </w:tc>
      </w:tr>
      <w:tr w:rsidR="00026FB1" w:rsidTr="00E52A4F">
        <w:trPr>
          <w:gridAfter w:val="1"/>
          <w:wAfter w:w="7" w:type="dxa"/>
          <w:cantSplit/>
        </w:trPr>
        <w:tc>
          <w:tcPr>
            <w:tcW w:w="4961" w:type="dxa"/>
            <w:tcBorders>
              <w:top w:val="single" w:sz="6" w:space="0" w:color="auto"/>
              <w:left w:val="single" w:sz="4" w:space="0" w:color="auto"/>
              <w:bottom w:val="single" w:sz="6" w:space="0" w:color="auto"/>
              <w:right w:val="single" w:sz="6" w:space="0" w:color="auto"/>
            </w:tcBorders>
            <w:hideMark/>
          </w:tcPr>
          <w:p w:rsidR="00026FB1" w:rsidRDefault="00026FB1">
            <w:pPr>
              <w:widowControl/>
              <w:ind w:left="33"/>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 xml:space="preserve">Українська література </w:t>
            </w:r>
          </w:p>
        </w:tc>
        <w:tc>
          <w:tcPr>
            <w:tcW w:w="1701"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2</w:t>
            </w:r>
          </w:p>
        </w:tc>
        <w:tc>
          <w:tcPr>
            <w:tcW w:w="1418" w:type="dxa"/>
            <w:tcBorders>
              <w:top w:val="single" w:sz="6" w:space="0" w:color="auto"/>
              <w:left w:val="single" w:sz="4"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2</w:t>
            </w:r>
          </w:p>
        </w:tc>
        <w:tc>
          <w:tcPr>
            <w:tcW w:w="1559"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2</w:t>
            </w:r>
          </w:p>
        </w:tc>
        <w:tc>
          <w:tcPr>
            <w:tcW w:w="1559" w:type="dxa"/>
            <w:tcBorders>
              <w:top w:val="single" w:sz="6" w:space="0" w:color="auto"/>
              <w:left w:val="single" w:sz="4" w:space="0" w:color="auto"/>
              <w:bottom w:val="single" w:sz="6" w:space="0" w:color="auto"/>
              <w:right w:val="sing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2</w:t>
            </w:r>
          </w:p>
        </w:tc>
      </w:tr>
      <w:tr w:rsidR="00026FB1" w:rsidTr="00E52A4F">
        <w:trPr>
          <w:gridAfter w:val="1"/>
          <w:wAfter w:w="7" w:type="dxa"/>
          <w:cantSplit/>
        </w:trPr>
        <w:tc>
          <w:tcPr>
            <w:tcW w:w="4961" w:type="dxa"/>
            <w:tcBorders>
              <w:top w:val="single" w:sz="6" w:space="0" w:color="auto"/>
              <w:left w:val="single" w:sz="4" w:space="0" w:color="auto"/>
              <w:bottom w:val="single" w:sz="6" w:space="0" w:color="auto"/>
              <w:right w:val="single" w:sz="6" w:space="0" w:color="auto"/>
            </w:tcBorders>
            <w:hideMark/>
          </w:tcPr>
          <w:p w:rsidR="00026FB1" w:rsidRDefault="00026FB1">
            <w:pPr>
              <w:widowControl/>
              <w:ind w:left="33"/>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Іноземна мова</w:t>
            </w:r>
          </w:p>
        </w:tc>
        <w:tc>
          <w:tcPr>
            <w:tcW w:w="1701"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3</w:t>
            </w:r>
          </w:p>
        </w:tc>
        <w:tc>
          <w:tcPr>
            <w:tcW w:w="1418" w:type="dxa"/>
            <w:tcBorders>
              <w:top w:val="single" w:sz="6" w:space="0" w:color="auto"/>
              <w:left w:val="single" w:sz="4"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3</w:t>
            </w:r>
          </w:p>
        </w:tc>
        <w:tc>
          <w:tcPr>
            <w:tcW w:w="1559"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3</w:t>
            </w:r>
          </w:p>
        </w:tc>
        <w:tc>
          <w:tcPr>
            <w:tcW w:w="1559" w:type="dxa"/>
            <w:tcBorders>
              <w:top w:val="single" w:sz="6" w:space="0" w:color="auto"/>
              <w:left w:val="single" w:sz="4" w:space="0" w:color="auto"/>
              <w:bottom w:val="single" w:sz="6" w:space="0" w:color="auto"/>
              <w:right w:val="sing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3</w:t>
            </w:r>
          </w:p>
        </w:tc>
      </w:tr>
      <w:tr w:rsidR="00026FB1" w:rsidTr="00E52A4F">
        <w:trPr>
          <w:gridAfter w:val="1"/>
          <w:wAfter w:w="7" w:type="dxa"/>
          <w:cantSplit/>
        </w:trPr>
        <w:tc>
          <w:tcPr>
            <w:tcW w:w="4961" w:type="dxa"/>
            <w:tcBorders>
              <w:top w:val="single" w:sz="6" w:space="0" w:color="auto"/>
              <w:left w:val="single" w:sz="4" w:space="0" w:color="auto"/>
              <w:bottom w:val="single" w:sz="6" w:space="0" w:color="auto"/>
              <w:right w:val="single" w:sz="6" w:space="0" w:color="auto"/>
            </w:tcBorders>
            <w:hideMark/>
          </w:tcPr>
          <w:p w:rsidR="00026FB1" w:rsidRDefault="00026FB1">
            <w:pPr>
              <w:widowControl/>
              <w:ind w:left="33"/>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Зарубіжна література</w:t>
            </w:r>
          </w:p>
        </w:tc>
        <w:tc>
          <w:tcPr>
            <w:tcW w:w="1701"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1</w:t>
            </w:r>
          </w:p>
        </w:tc>
        <w:tc>
          <w:tcPr>
            <w:tcW w:w="1418" w:type="dxa"/>
            <w:tcBorders>
              <w:top w:val="single" w:sz="6" w:space="0" w:color="auto"/>
              <w:left w:val="single" w:sz="4"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1</w:t>
            </w:r>
          </w:p>
        </w:tc>
        <w:tc>
          <w:tcPr>
            <w:tcW w:w="1559"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1</w:t>
            </w:r>
          </w:p>
        </w:tc>
        <w:tc>
          <w:tcPr>
            <w:tcW w:w="1559" w:type="dxa"/>
            <w:tcBorders>
              <w:top w:val="single" w:sz="6" w:space="0" w:color="auto"/>
              <w:left w:val="single" w:sz="4" w:space="0" w:color="auto"/>
              <w:bottom w:val="single" w:sz="6" w:space="0" w:color="auto"/>
              <w:right w:val="sing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1</w:t>
            </w:r>
          </w:p>
        </w:tc>
      </w:tr>
      <w:tr w:rsidR="00026FB1" w:rsidTr="00E52A4F">
        <w:trPr>
          <w:gridAfter w:val="1"/>
          <w:wAfter w:w="7" w:type="dxa"/>
          <w:cantSplit/>
        </w:trPr>
        <w:tc>
          <w:tcPr>
            <w:tcW w:w="4961" w:type="dxa"/>
            <w:tcBorders>
              <w:top w:val="single" w:sz="6" w:space="0" w:color="auto"/>
              <w:left w:val="single" w:sz="4" w:space="0" w:color="auto"/>
              <w:bottom w:val="single" w:sz="6" w:space="0" w:color="auto"/>
              <w:right w:val="single" w:sz="6" w:space="0" w:color="auto"/>
            </w:tcBorders>
            <w:hideMark/>
          </w:tcPr>
          <w:p w:rsidR="00026FB1" w:rsidRDefault="00026FB1">
            <w:pPr>
              <w:widowControl/>
              <w:ind w:left="33"/>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 xml:space="preserve">Історія України </w:t>
            </w:r>
          </w:p>
        </w:tc>
        <w:tc>
          <w:tcPr>
            <w:tcW w:w="1701"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1,5</w:t>
            </w:r>
          </w:p>
        </w:tc>
        <w:tc>
          <w:tcPr>
            <w:tcW w:w="1418" w:type="dxa"/>
            <w:tcBorders>
              <w:top w:val="single" w:sz="6" w:space="0" w:color="auto"/>
              <w:left w:val="single" w:sz="4"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1,5</w:t>
            </w:r>
          </w:p>
        </w:tc>
        <w:tc>
          <w:tcPr>
            <w:tcW w:w="1559"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1,5</w:t>
            </w:r>
          </w:p>
        </w:tc>
        <w:tc>
          <w:tcPr>
            <w:tcW w:w="1559" w:type="dxa"/>
            <w:tcBorders>
              <w:top w:val="single" w:sz="6" w:space="0" w:color="auto"/>
              <w:left w:val="single" w:sz="4" w:space="0" w:color="auto"/>
              <w:bottom w:val="single" w:sz="6" w:space="0" w:color="auto"/>
              <w:right w:val="sing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1,5</w:t>
            </w:r>
          </w:p>
        </w:tc>
      </w:tr>
      <w:tr w:rsidR="00026FB1" w:rsidTr="00E52A4F">
        <w:trPr>
          <w:gridAfter w:val="1"/>
          <w:wAfter w:w="7" w:type="dxa"/>
          <w:cantSplit/>
        </w:trPr>
        <w:tc>
          <w:tcPr>
            <w:tcW w:w="4961" w:type="dxa"/>
            <w:tcBorders>
              <w:top w:val="single" w:sz="6" w:space="0" w:color="auto"/>
              <w:left w:val="single" w:sz="4" w:space="0" w:color="auto"/>
              <w:bottom w:val="single" w:sz="6" w:space="0" w:color="auto"/>
              <w:right w:val="single" w:sz="6" w:space="0" w:color="auto"/>
            </w:tcBorders>
            <w:hideMark/>
          </w:tcPr>
          <w:p w:rsidR="00026FB1" w:rsidRDefault="00026FB1">
            <w:pPr>
              <w:widowControl/>
              <w:ind w:left="33"/>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Всесвітня історія</w:t>
            </w:r>
          </w:p>
        </w:tc>
        <w:tc>
          <w:tcPr>
            <w:tcW w:w="1701"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1</w:t>
            </w:r>
          </w:p>
        </w:tc>
        <w:tc>
          <w:tcPr>
            <w:tcW w:w="1418" w:type="dxa"/>
            <w:tcBorders>
              <w:top w:val="single" w:sz="6" w:space="0" w:color="auto"/>
              <w:left w:val="single" w:sz="4"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1</w:t>
            </w:r>
          </w:p>
        </w:tc>
        <w:tc>
          <w:tcPr>
            <w:tcW w:w="1559"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1</w:t>
            </w:r>
          </w:p>
        </w:tc>
        <w:tc>
          <w:tcPr>
            <w:tcW w:w="1559" w:type="dxa"/>
            <w:tcBorders>
              <w:top w:val="single" w:sz="6" w:space="0" w:color="auto"/>
              <w:left w:val="single" w:sz="4" w:space="0" w:color="auto"/>
              <w:bottom w:val="single" w:sz="6" w:space="0" w:color="auto"/>
              <w:right w:val="sing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1</w:t>
            </w:r>
          </w:p>
        </w:tc>
      </w:tr>
      <w:tr w:rsidR="00026FB1" w:rsidTr="00E52A4F">
        <w:trPr>
          <w:gridAfter w:val="1"/>
          <w:wAfter w:w="7" w:type="dxa"/>
          <w:cantSplit/>
        </w:trPr>
        <w:tc>
          <w:tcPr>
            <w:tcW w:w="4961" w:type="dxa"/>
            <w:tcBorders>
              <w:top w:val="single" w:sz="6" w:space="0" w:color="auto"/>
              <w:left w:val="single" w:sz="4" w:space="0" w:color="auto"/>
              <w:bottom w:val="nil"/>
              <w:right w:val="single" w:sz="6" w:space="0" w:color="auto"/>
            </w:tcBorders>
            <w:hideMark/>
          </w:tcPr>
          <w:p w:rsidR="00026FB1" w:rsidRDefault="00026FB1">
            <w:pPr>
              <w:widowControl/>
              <w:ind w:left="33"/>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Громадянська освіта:</w:t>
            </w:r>
          </w:p>
        </w:tc>
        <w:tc>
          <w:tcPr>
            <w:tcW w:w="1701" w:type="dxa"/>
            <w:vMerge w:val="restart"/>
            <w:tcBorders>
              <w:top w:val="single" w:sz="6" w:space="0" w:color="auto"/>
              <w:left w:val="single" w:sz="6" w:space="0" w:color="auto"/>
              <w:bottom w:val="single" w:sz="6" w:space="0" w:color="auto"/>
              <w:right w:val="double" w:sz="4" w:space="0" w:color="auto"/>
            </w:tcBorders>
          </w:tcPr>
          <w:p w:rsidR="00026FB1" w:rsidRDefault="00026FB1">
            <w:pPr>
              <w:widowControl/>
              <w:ind w:left="-108"/>
              <w:jc w:val="center"/>
              <w:rPr>
                <w:rFonts w:ascii="Times New Roman" w:eastAsia="Calibri" w:hAnsi="Times New Roman" w:cs="Times New Roman"/>
                <w:color w:val="auto"/>
                <w:sz w:val="28"/>
                <w:szCs w:val="28"/>
                <w:lang w:val="uk-UA"/>
              </w:rPr>
            </w:pPr>
          </w:p>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1</w:t>
            </w:r>
          </w:p>
        </w:tc>
        <w:tc>
          <w:tcPr>
            <w:tcW w:w="1418" w:type="dxa"/>
            <w:vMerge w:val="restart"/>
            <w:tcBorders>
              <w:top w:val="single" w:sz="6" w:space="0" w:color="auto"/>
              <w:left w:val="single" w:sz="4" w:space="0" w:color="auto"/>
              <w:bottom w:val="single" w:sz="6" w:space="0" w:color="auto"/>
              <w:right w:val="double" w:sz="4" w:space="0" w:color="auto"/>
            </w:tcBorders>
          </w:tcPr>
          <w:p w:rsidR="00026FB1" w:rsidRDefault="00026FB1">
            <w:pPr>
              <w:widowControl/>
              <w:ind w:left="-108"/>
              <w:jc w:val="center"/>
              <w:rPr>
                <w:rFonts w:ascii="Times New Roman" w:eastAsia="Calibri" w:hAnsi="Times New Roman" w:cs="Times New Roman"/>
                <w:color w:val="auto"/>
                <w:sz w:val="28"/>
                <w:szCs w:val="28"/>
                <w:lang w:val="uk-UA"/>
              </w:rPr>
            </w:pPr>
          </w:p>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1</w:t>
            </w:r>
          </w:p>
        </w:tc>
        <w:tc>
          <w:tcPr>
            <w:tcW w:w="1559" w:type="dxa"/>
            <w:vMerge w:val="restart"/>
            <w:tcBorders>
              <w:top w:val="single" w:sz="6" w:space="0" w:color="auto"/>
              <w:left w:val="single" w:sz="6" w:space="0" w:color="auto"/>
              <w:bottom w:val="single" w:sz="6" w:space="0" w:color="auto"/>
              <w:right w:val="double" w:sz="4" w:space="0" w:color="auto"/>
            </w:tcBorders>
          </w:tcPr>
          <w:p w:rsidR="00026FB1" w:rsidRDefault="00026FB1">
            <w:pPr>
              <w:widowControl/>
              <w:ind w:left="-108"/>
              <w:jc w:val="center"/>
              <w:rPr>
                <w:rFonts w:ascii="Times New Roman" w:eastAsia="Calibri" w:hAnsi="Times New Roman" w:cs="Times New Roman"/>
                <w:color w:val="auto"/>
                <w:sz w:val="28"/>
                <w:szCs w:val="28"/>
                <w:lang w:val="uk-UA"/>
              </w:rPr>
            </w:pPr>
          </w:p>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1</w:t>
            </w:r>
          </w:p>
        </w:tc>
        <w:tc>
          <w:tcPr>
            <w:tcW w:w="1559" w:type="dxa"/>
            <w:vMerge w:val="restart"/>
            <w:tcBorders>
              <w:top w:val="single" w:sz="6" w:space="0" w:color="auto"/>
              <w:left w:val="single" w:sz="4" w:space="0" w:color="auto"/>
              <w:bottom w:val="single" w:sz="6" w:space="0" w:color="auto"/>
              <w:right w:val="single" w:sz="4" w:space="0" w:color="auto"/>
            </w:tcBorders>
          </w:tcPr>
          <w:p w:rsidR="00026FB1" w:rsidRDefault="00026FB1">
            <w:pPr>
              <w:widowControl/>
              <w:ind w:left="-108"/>
              <w:jc w:val="center"/>
              <w:rPr>
                <w:rFonts w:ascii="Times New Roman" w:eastAsia="Calibri" w:hAnsi="Times New Roman" w:cs="Times New Roman"/>
                <w:color w:val="auto"/>
                <w:sz w:val="28"/>
                <w:szCs w:val="28"/>
                <w:lang w:val="uk-UA"/>
              </w:rPr>
            </w:pPr>
          </w:p>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1</w:t>
            </w:r>
          </w:p>
        </w:tc>
      </w:tr>
      <w:tr w:rsidR="00026FB1" w:rsidTr="00E52A4F">
        <w:trPr>
          <w:gridAfter w:val="1"/>
          <w:wAfter w:w="7" w:type="dxa"/>
          <w:cantSplit/>
        </w:trPr>
        <w:tc>
          <w:tcPr>
            <w:tcW w:w="4961" w:type="dxa"/>
            <w:tcBorders>
              <w:top w:val="nil"/>
              <w:left w:val="single" w:sz="4" w:space="0" w:color="auto"/>
              <w:bottom w:val="nil"/>
              <w:right w:val="single" w:sz="6" w:space="0" w:color="auto"/>
            </w:tcBorders>
            <w:hideMark/>
          </w:tcPr>
          <w:p w:rsidR="00026FB1" w:rsidRDefault="00026FB1">
            <w:pPr>
              <w:widowControl/>
              <w:ind w:left="33"/>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економіка</w:t>
            </w:r>
          </w:p>
        </w:tc>
        <w:tc>
          <w:tcPr>
            <w:tcW w:w="1701" w:type="dxa"/>
            <w:vMerge/>
            <w:tcBorders>
              <w:top w:val="single" w:sz="6" w:space="0" w:color="auto"/>
              <w:left w:val="single" w:sz="6" w:space="0" w:color="auto"/>
              <w:bottom w:val="single" w:sz="6" w:space="0" w:color="auto"/>
              <w:right w:val="double" w:sz="4" w:space="0" w:color="auto"/>
            </w:tcBorders>
            <w:vAlign w:val="center"/>
            <w:hideMark/>
          </w:tcPr>
          <w:p w:rsidR="00026FB1" w:rsidRDefault="00026FB1">
            <w:pPr>
              <w:widowControl/>
              <w:rPr>
                <w:rFonts w:ascii="Times New Roman" w:eastAsia="Calibri" w:hAnsi="Times New Roman" w:cs="Times New Roman"/>
                <w:color w:val="auto"/>
                <w:sz w:val="28"/>
                <w:szCs w:val="28"/>
                <w:lang w:val="uk-UA"/>
              </w:rPr>
            </w:pPr>
          </w:p>
        </w:tc>
        <w:tc>
          <w:tcPr>
            <w:tcW w:w="1418" w:type="dxa"/>
            <w:vMerge/>
            <w:tcBorders>
              <w:top w:val="single" w:sz="6" w:space="0" w:color="auto"/>
              <w:left w:val="single" w:sz="4" w:space="0" w:color="auto"/>
              <w:bottom w:val="single" w:sz="6" w:space="0" w:color="auto"/>
              <w:right w:val="double" w:sz="4" w:space="0" w:color="auto"/>
            </w:tcBorders>
            <w:vAlign w:val="center"/>
            <w:hideMark/>
          </w:tcPr>
          <w:p w:rsidR="00026FB1" w:rsidRDefault="00026FB1">
            <w:pPr>
              <w:widowControl/>
              <w:rPr>
                <w:rFonts w:ascii="Times New Roman" w:eastAsia="Calibri" w:hAnsi="Times New Roman" w:cs="Times New Roman"/>
                <w:color w:val="auto"/>
                <w:sz w:val="28"/>
                <w:szCs w:val="28"/>
                <w:lang w:val="uk-UA"/>
              </w:rPr>
            </w:pPr>
          </w:p>
        </w:tc>
        <w:tc>
          <w:tcPr>
            <w:tcW w:w="1559" w:type="dxa"/>
            <w:vMerge/>
            <w:tcBorders>
              <w:top w:val="single" w:sz="6" w:space="0" w:color="auto"/>
              <w:left w:val="single" w:sz="6" w:space="0" w:color="auto"/>
              <w:bottom w:val="single" w:sz="6" w:space="0" w:color="auto"/>
              <w:right w:val="double" w:sz="4" w:space="0" w:color="auto"/>
            </w:tcBorders>
            <w:vAlign w:val="center"/>
            <w:hideMark/>
          </w:tcPr>
          <w:p w:rsidR="00026FB1" w:rsidRDefault="00026FB1">
            <w:pPr>
              <w:widowControl/>
              <w:rPr>
                <w:rFonts w:ascii="Times New Roman" w:eastAsia="Calibri" w:hAnsi="Times New Roman" w:cs="Times New Roman"/>
                <w:color w:val="auto"/>
                <w:sz w:val="28"/>
                <w:szCs w:val="28"/>
                <w:lang w:val="uk-UA"/>
              </w:rPr>
            </w:pPr>
          </w:p>
        </w:tc>
        <w:tc>
          <w:tcPr>
            <w:tcW w:w="1559" w:type="dxa"/>
            <w:vMerge/>
            <w:tcBorders>
              <w:top w:val="single" w:sz="6" w:space="0" w:color="auto"/>
              <w:left w:val="single" w:sz="4" w:space="0" w:color="auto"/>
              <w:bottom w:val="single" w:sz="6" w:space="0" w:color="auto"/>
              <w:right w:val="single" w:sz="4" w:space="0" w:color="auto"/>
            </w:tcBorders>
            <w:vAlign w:val="center"/>
            <w:hideMark/>
          </w:tcPr>
          <w:p w:rsidR="00026FB1" w:rsidRDefault="00026FB1">
            <w:pPr>
              <w:widowControl/>
              <w:rPr>
                <w:rFonts w:ascii="Times New Roman" w:eastAsia="Calibri" w:hAnsi="Times New Roman" w:cs="Times New Roman"/>
                <w:color w:val="auto"/>
                <w:sz w:val="28"/>
                <w:szCs w:val="28"/>
                <w:lang w:val="uk-UA"/>
              </w:rPr>
            </w:pPr>
          </w:p>
        </w:tc>
      </w:tr>
      <w:tr w:rsidR="00026FB1" w:rsidTr="00E52A4F">
        <w:trPr>
          <w:gridAfter w:val="1"/>
          <w:wAfter w:w="7" w:type="dxa"/>
          <w:cantSplit/>
        </w:trPr>
        <w:tc>
          <w:tcPr>
            <w:tcW w:w="4961" w:type="dxa"/>
            <w:tcBorders>
              <w:top w:val="nil"/>
              <w:left w:val="single" w:sz="4" w:space="0" w:color="auto"/>
              <w:bottom w:val="single" w:sz="6" w:space="0" w:color="auto"/>
              <w:right w:val="single" w:sz="6" w:space="0" w:color="auto"/>
            </w:tcBorders>
            <w:hideMark/>
          </w:tcPr>
          <w:p w:rsidR="00026FB1" w:rsidRDefault="00026FB1">
            <w:pPr>
              <w:widowControl/>
              <w:ind w:left="33"/>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людина і світ</w:t>
            </w:r>
          </w:p>
        </w:tc>
        <w:tc>
          <w:tcPr>
            <w:tcW w:w="1701"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0,5</w:t>
            </w:r>
          </w:p>
        </w:tc>
        <w:tc>
          <w:tcPr>
            <w:tcW w:w="1418" w:type="dxa"/>
            <w:tcBorders>
              <w:top w:val="single" w:sz="6" w:space="0" w:color="auto"/>
              <w:left w:val="single" w:sz="4"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0,5</w:t>
            </w:r>
          </w:p>
        </w:tc>
        <w:tc>
          <w:tcPr>
            <w:tcW w:w="1559"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0,5</w:t>
            </w:r>
          </w:p>
        </w:tc>
        <w:tc>
          <w:tcPr>
            <w:tcW w:w="1559" w:type="dxa"/>
            <w:tcBorders>
              <w:top w:val="single" w:sz="6" w:space="0" w:color="auto"/>
              <w:left w:val="single" w:sz="4" w:space="0" w:color="auto"/>
              <w:bottom w:val="single" w:sz="6" w:space="0" w:color="auto"/>
              <w:right w:val="sing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0,5</w:t>
            </w:r>
          </w:p>
        </w:tc>
      </w:tr>
      <w:tr w:rsidR="00026FB1" w:rsidTr="00E52A4F">
        <w:trPr>
          <w:gridAfter w:val="1"/>
          <w:wAfter w:w="7" w:type="dxa"/>
          <w:cantSplit/>
        </w:trPr>
        <w:tc>
          <w:tcPr>
            <w:tcW w:w="4961" w:type="dxa"/>
            <w:tcBorders>
              <w:top w:val="single" w:sz="6" w:space="0" w:color="auto"/>
              <w:left w:val="single" w:sz="4" w:space="0" w:color="auto"/>
              <w:bottom w:val="single" w:sz="6" w:space="0" w:color="auto"/>
              <w:right w:val="single" w:sz="6" w:space="0" w:color="auto"/>
            </w:tcBorders>
            <w:hideMark/>
          </w:tcPr>
          <w:p w:rsidR="00026FB1" w:rsidRDefault="00026FB1">
            <w:pPr>
              <w:widowControl/>
              <w:ind w:left="33"/>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Художня культура</w:t>
            </w:r>
          </w:p>
        </w:tc>
        <w:tc>
          <w:tcPr>
            <w:tcW w:w="1701"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0,5</w:t>
            </w:r>
          </w:p>
        </w:tc>
        <w:tc>
          <w:tcPr>
            <w:tcW w:w="1418" w:type="dxa"/>
            <w:tcBorders>
              <w:top w:val="single" w:sz="6" w:space="0" w:color="auto"/>
              <w:left w:val="single" w:sz="4"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0,5</w:t>
            </w:r>
          </w:p>
        </w:tc>
        <w:tc>
          <w:tcPr>
            <w:tcW w:w="1559"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0,5</w:t>
            </w:r>
          </w:p>
        </w:tc>
        <w:tc>
          <w:tcPr>
            <w:tcW w:w="1559" w:type="dxa"/>
            <w:tcBorders>
              <w:top w:val="single" w:sz="6" w:space="0" w:color="auto"/>
              <w:left w:val="single" w:sz="4" w:space="0" w:color="auto"/>
              <w:bottom w:val="single" w:sz="6" w:space="0" w:color="auto"/>
              <w:right w:val="sing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0,5</w:t>
            </w:r>
          </w:p>
        </w:tc>
      </w:tr>
      <w:tr w:rsidR="00026FB1" w:rsidTr="00E52A4F">
        <w:trPr>
          <w:gridAfter w:val="1"/>
          <w:wAfter w:w="7" w:type="dxa"/>
          <w:cantSplit/>
        </w:trPr>
        <w:tc>
          <w:tcPr>
            <w:tcW w:w="4961" w:type="dxa"/>
            <w:tcBorders>
              <w:top w:val="single" w:sz="6" w:space="0" w:color="auto"/>
              <w:left w:val="single" w:sz="4" w:space="0" w:color="auto"/>
              <w:bottom w:val="single" w:sz="6" w:space="0" w:color="auto"/>
              <w:right w:val="single" w:sz="6" w:space="0" w:color="auto"/>
            </w:tcBorders>
            <w:hideMark/>
          </w:tcPr>
          <w:p w:rsidR="00026FB1" w:rsidRDefault="00026FB1">
            <w:pPr>
              <w:widowControl/>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Математика*</w:t>
            </w:r>
          </w:p>
        </w:tc>
        <w:tc>
          <w:tcPr>
            <w:tcW w:w="1701"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3</w:t>
            </w:r>
          </w:p>
        </w:tc>
        <w:tc>
          <w:tcPr>
            <w:tcW w:w="1418" w:type="dxa"/>
            <w:tcBorders>
              <w:top w:val="single" w:sz="6" w:space="0" w:color="auto"/>
              <w:left w:val="single" w:sz="4"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3</w:t>
            </w:r>
          </w:p>
        </w:tc>
        <w:tc>
          <w:tcPr>
            <w:tcW w:w="1559"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3</w:t>
            </w:r>
          </w:p>
        </w:tc>
        <w:tc>
          <w:tcPr>
            <w:tcW w:w="1559" w:type="dxa"/>
            <w:tcBorders>
              <w:top w:val="single" w:sz="6" w:space="0" w:color="auto"/>
              <w:left w:val="single" w:sz="4" w:space="0" w:color="auto"/>
              <w:bottom w:val="single" w:sz="6" w:space="0" w:color="auto"/>
              <w:right w:val="sing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3</w:t>
            </w:r>
          </w:p>
        </w:tc>
      </w:tr>
      <w:tr w:rsidR="00026FB1" w:rsidTr="00E52A4F">
        <w:trPr>
          <w:gridAfter w:val="1"/>
          <w:wAfter w:w="7" w:type="dxa"/>
          <w:cantSplit/>
        </w:trPr>
        <w:tc>
          <w:tcPr>
            <w:tcW w:w="4961" w:type="dxa"/>
            <w:tcBorders>
              <w:top w:val="single" w:sz="6" w:space="0" w:color="auto"/>
              <w:left w:val="single" w:sz="4" w:space="0" w:color="auto"/>
              <w:bottom w:val="single" w:sz="6" w:space="0" w:color="auto"/>
              <w:right w:val="single" w:sz="6" w:space="0" w:color="auto"/>
            </w:tcBorders>
            <w:hideMark/>
          </w:tcPr>
          <w:p w:rsidR="00026FB1" w:rsidRDefault="00026FB1">
            <w:pPr>
              <w:keepNext/>
              <w:widowControl/>
              <w:autoSpaceDE w:val="0"/>
              <w:autoSpaceDN w:val="0"/>
              <w:ind w:left="33"/>
              <w:outlineLvl w:val="0"/>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 xml:space="preserve">Астрономія </w:t>
            </w:r>
          </w:p>
        </w:tc>
        <w:tc>
          <w:tcPr>
            <w:tcW w:w="1701"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0,5</w:t>
            </w:r>
          </w:p>
        </w:tc>
        <w:tc>
          <w:tcPr>
            <w:tcW w:w="1418" w:type="dxa"/>
            <w:tcBorders>
              <w:top w:val="single" w:sz="6" w:space="0" w:color="auto"/>
              <w:left w:val="single" w:sz="4"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0,5</w:t>
            </w:r>
          </w:p>
        </w:tc>
        <w:tc>
          <w:tcPr>
            <w:tcW w:w="1559"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0,5</w:t>
            </w:r>
          </w:p>
        </w:tc>
        <w:tc>
          <w:tcPr>
            <w:tcW w:w="1559" w:type="dxa"/>
            <w:tcBorders>
              <w:top w:val="single" w:sz="6" w:space="0" w:color="auto"/>
              <w:left w:val="single" w:sz="4" w:space="0" w:color="auto"/>
              <w:bottom w:val="single" w:sz="6" w:space="0" w:color="auto"/>
              <w:right w:val="sing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0,5</w:t>
            </w:r>
          </w:p>
        </w:tc>
      </w:tr>
      <w:tr w:rsidR="00026FB1" w:rsidTr="00E52A4F">
        <w:trPr>
          <w:gridAfter w:val="1"/>
          <w:wAfter w:w="7" w:type="dxa"/>
          <w:cantSplit/>
        </w:trPr>
        <w:tc>
          <w:tcPr>
            <w:tcW w:w="4961" w:type="dxa"/>
            <w:tcBorders>
              <w:top w:val="single" w:sz="6" w:space="0" w:color="auto"/>
              <w:left w:val="single" w:sz="4" w:space="0" w:color="auto"/>
              <w:bottom w:val="single" w:sz="6" w:space="0" w:color="auto"/>
              <w:right w:val="single" w:sz="6" w:space="0" w:color="auto"/>
            </w:tcBorders>
            <w:hideMark/>
          </w:tcPr>
          <w:p w:rsidR="00026FB1" w:rsidRDefault="00026FB1">
            <w:pPr>
              <w:widowControl/>
              <w:ind w:left="33"/>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Біологія</w:t>
            </w:r>
          </w:p>
        </w:tc>
        <w:tc>
          <w:tcPr>
            <w:tcW w:w="1701"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5</w:t>
            </w:r>
          </w:p>
        </w:tc>
        <w:tc>
          <w:tcPr>
            <w:tcW w:w="1418" w:type="dxa"/>
            <w:tcBorders>
              <w:top w:val="single" w:sz="6" w:space="0" w:color="auto"/>
              <w:left w:val="single" w:sz="4"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5</w:t>
            </w:r>
          </w:p>
        </w:tc>
        <w:tc>
          <w:tcPr>
            <w:tcW w:w="1559"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5</w:t>
            </w:r>
          </w:p>
        </w:tc>
        <w:tc>
          <w:tcPr>
            <w:tcW w:w="1559" w:type="dxa"/>
            <w:tcBorders>
              <w:top w:val="single" w:sz="6" w:space="0" w:color="auto"/>
              <w:left w:val="single" w:sz="4" w:space="0" w:color="auto"/>
              <w:bottom w:val="single" w:sz="6" w:space="0" w:color="auto"/>
              <w:right w:val="sing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1,5</w:t>
            </w:r>
          </w:p>
        </w:tc>
      </w:tr>
      <w:tr w:rsidR="00026FB1" w:rsidTr="00E52A4F">
        <w:trPr>
          <w:gridAfter w:val="1"/>
          <w:wAfter w:w="7" w:type="dxa"/>
          <w:cantSplit/>
        </w:trPr>
        <w:tc>
          <w:tcPr>
            <w:tcW w:w="4961" w:type="dxa"/>
            <w:tcBorders>
              <w:top w:val="single" w:sz="6" w:space="0" w:color="auto"/>
              <w:left w:val="single" w:sz="4" w:space="0" w:color="auto"/>
              <w:bottom w:val="single" w:sz="6" w:space="0" w:color="auto"/>
              <w:right w:val="single" w:sz="6" w:space="0" w:color="auto"/>
            </w:tcBorders>
            <w:hideMark/>
          </w:tcPr>
          <w:p w:rsidR="00026FB1" w:rsidRDefault="00026FB1">
            <w:pPr>
              <w:widowControl/>
              <w:ind w:left="33"/>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Географія</w:t>
            </w:r>
          </w:p>
        </w:tc>
        <w:tc>
          <w:tcPr>
            <w:tcW w:w="1701"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w:t>
            </w:r>
          </w:p>
        </w:tc>
        <w:tc>
          <w:tcPr>
            <w:tcW w:w="1418" w:type="dxa"/>
            <w:tcBorders>
              <w:top w:val="single" w:sz="6" w:space="0" w:color="auto"/>
              <w:left w:val="single" w:sz="4"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w:t>
            </w:r>
          </w:p>
        </w:tc>
        <w:tc>
          <w:tcPr>
            <w:tcW w:w="1559"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w:t>
            </w:r>
          </w:p>
        </w:tc>
        <w:tc>
          <w:tcPr>
            <w:tcW w:w="1559" w:type="dxa"/>
            <w:tcBorders>
              <w:top w:val="single" w:sz="6" w:space="0" w:color="auto"/>
              <w:left w:val="single" w:sz="4" w:space="0" w:color="auto"/>
              <w:bottom w:val="single" w:sz="6" w:space="0" w:color="auto"/>
              <w:right w:val="sing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5</w:t>
            </w:r>
          </w:p>
        </w:tc>
      </w:tr>
      <w:tr w:rsidR="00026FB1" w:rsidTr="00E52A4F">
        <w:trPr>
          <w:gridAfter w:val="1"/>
          <w:wAfter w:w="7" w:type="dxa"/>
          <w:cantSplit/>
        </w:trPr>
        <w:tc>
          <w:tcPr>
            <w:tcW w:w="4961" w:type="dxa"/>
            <w:tcBorders>
              <w:top w:val="single" w:sz="6" w:space="0" w:color="auto"/>
              <w:left w:val="single" w:sz="4" w:space="0" w:color="auto"/>
              <w:bottom w:val="single" w:sz="6" w:space="0" w:color="auto"/>
              <w:right w:val="single" w:sz="6" w:space="0" w:color="auto"/>
            </w:tcBorders>
            <w:hideMark/>
          </w:tcPr>
          <w:p w:rsidR="00026FB1" w:rsidRDefault="00026FB1">
            <w:pPr>
              <w:widowControl/>
              <w:ind w:left="33"/>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Фізика</w:t>
            </w:r>
          </w:p>
        </w:tc>
        <w:tc>
          <w:tcPr>
            <w:tcW w:w="1701"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3</w:t>
            </w:r>
          </w:p>
        </w:tc>
        <w:tc>
          <w:tcPr>
            <w:tcW w:w="1418" w:type="dxa"/>
            <w:tcBorders>
              <w:top w:val="single" w:sz="6" w:space="0" w:color="auto"/>
              <w:left w:val="single" w:sz="4"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2</w:t>
            </w:r>
          </w:p>
        </w:tc>
        <w:tc>
          <w:tcPr>
            <w:tcW w:w="1559"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6</w:t>
            </w:r>
          </w:p>
        </w:tc>
        <w:tc>
          <w:tcPr>
            <w:tcW w:w="1559" w:type="dxa"/>
            <w:tcBorders>
              <w:top w:val="single" w:sz="6" w:space="0" w:color="auto"/>
              <w:left w:val="single" w:sz="4" w:space="0" w:color="auto"/>
              <w:bottom w:val="single" w:sz="6" w:space="0" w:color="auto"/>
              <w:right w:val="sing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2</w:t>
            </w:r>
          </w:p>
        </w:tc>
      </w:tr>
      <w:tr w:rsidR="00026FB1" w:rsidTr="00E52A4F">
        <w:trPr>
          <w:gridAfter w:val="1"/>
          <w:wAfter w:w="7" w:type="dxa"/>
          <w:cantSplit/>
        </w:trPr>
        <w:tc>
          <w:tcPr>
            <w:tcW w:w="4961" w:type="dxa"/>
            <w:tcBorders>
              <w:top w:val="single" w:sz="6" w:space="0" w:color="auto"/>
              <w:left w:val="single" w:sz="4" w:space="0" w:color="auto"/>
              <w:bottom w:val="single" w:sz="6" w:space="0" w:color="auto"/>
              <w:right w:val="single" w:sz="6" w:space="0" w:color="auto"/>
            </w:tcBorders>
            <w:hideMark/>
          </w:tcPr>
          <w:p w:rsidR="00026FB1" w:rsidRDefault="00026FB1">
            <w:pPr>
              <w:widowControl/>
              <w:ind w:left="33"/>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Хімія</w:t>
            </w:r>
          </w:p>
        </w:tc>
        <w:tc>
          <w:tcPr>
            <w:tcW w:w="1701"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2</w:t>
            </w:r>
          </w:p>
        </w:tc>
        <w:tc>
          <w:tcPr>
            <w:tcW w:w="1418" w:type="dxa"/>
            <w:tcBorders>
              <w:top w:val="single" w:sz="6" w:space="0" w:color="auto"/>
              <w:left w:val="single" w:sz="4"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6</w:t>
            </w:r>
          </w:p>
        </w:tc>
        <w:tc>
          <w:tcPr>
            <w:tcW w:w="1559"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2</w:t>
            </w:r>
          </w:p>
        </w:tc>
        <w:tc>
          <w:tcPr>
            <w:tcW w:w="1559" w:type="dxa"/>
            <w:tcBorders>
              <w:top w:val="single" w:sz="6" w:space="0" w:color="auto"/>
              <w:left w:val="single" w:sz="4" w:space="0" w:color="auto"/>
              <w:bottom w:val="single" w:sz="6" w:space="0" w:color="auto"/>
              <w:right w:val="sing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2</w:t>
            </w:r>
          </w:p>
        </w:tc>
      </w:tr>
      <w:tr w:rsidR="00026FB1" w:rsidTr="00E52A4F">
        <w:trPr>
          <w:gridAfter w:val="1"/>
          <w:wAfter w:w="7" w:type="dxa"/>
          <w:cantSplit/>
        </w:trPr>
        <w:tc>
          <w:tcPr>
            <w:tcW w:w="4961" w:type="dxa"/>
            <w:tcBorders>
              <w:top w:val="single" w:sz="6" w:space="0" w:color="auto"/>
              <w:left w:val="single" w:sz="4" w:space="0" w:color="auto"/>
              <w:bottom w:val="single" w:sz="6" w:space="0" w:color="auto"/>
              <w:right w:val="single" w:sz="6" w:space="0" w:color="auto"/>
            </w:tcBorders>
            <w:hideMark/>
          </w:tcPr>
          <w:p w:rsidR="00026FB1" w:rsidRDefault="00026FB1">
            <w:pPr>
              <w:widowControl/>
              <w:ind w:left="33"/>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Екологія</w:t>
            </w:r>
          </w:p>
        </w:tc>
        <w:tc>
          <w:tcPr>
            <w:tcW w:w="1701"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2</w:t>
            </w:r>
          </w:p>
        </w:tc>
        <w:tc>
          <w:tcPr>
            <w:tcW w:w="1418" w:type="dxa"/>
            <w:tcBorders>
              <w:top w:val="single" w:sz="6" w:space="0" w:color="auto"/>
              <w:left w:val="single" w:sz="4"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0,5</w:t>
            </w:r>
          </w:p>
        </w:tc>
        <w:tc>
          <w:tcPr>
            <w:tcW w:w="1559"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0,5</w:t>
            </w:r>
          </w:p>
        </w:tc>
        <w:tc>
          <w:tcPr>
            <w:tcW w:w="1559" w:type="dxa"/>
            <w:tcBorders>
              <w:top w:val="single" w:sz="6" w:space="0" w:color="auto"/>
              <w:left w:val="single" w:sz="4" w:space="0" w:color="auto"/>
              <w:bottom w:val="single" w:sz="6" w:space="0" w:color="auto"/>
              <w:right w:val="sing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2</w:t>
            </w:r>
          </w:p>
        </w:tc>
      </w:tr>
      <w:tr w:rsidR="00026FB1" w:rsidTr="00E52A4F">
        <w:trPr>
          <w:gridAfter w:val="1"/>
          <w:wAfter w:w="7" w:type="dxa"/>
          <w:cantSplit/>
        </w:trPr>
        <w:tc>
          <w:tcPr>
            <w:tcW w:w="4961" w:type="dxa"/>
            <w:tcBorders>
              <w:top w:val="single" w:sz="6" w:space="0" w:color="auto"/>
              <w:left w:val="single" w:sz="4" w:space="0" w:color="auto"/>
              <w:bottom w:val="single" w:sz="6" w:space="0" w:color="auto"/>
              <w:right w:val="single" w:sz="6" w:space="0" w:color="auto"/>
            </w:tcBorders>
            <w:hideMark/>
          </w:tcPr>
          <w:p w:rsidR="00026FB1" w:rsidRDefault="00026FB1">
            <w:pPr>
              <w:widowControl/>
              <w:ind w:left="33"/>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Технології</w:t>
            </w:r>
          </w:p>
        </w:tc>
        <w:tc>
          <w:tcPr>
            <w:tcW w:w="1701"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1</w:t>
            </w:r>
          </w:p>
        </w:tc>
        <w:tc>
          <w:tcPr>
            <w:tcW w:w="1418" w:type="dxa"/>
            <w:tcBorders>
              <w:top w:val="single" w:sz="6" w:space="0" w:color="auto"/>
              <w:left w:val="single" w:sz="4"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1</w:t>
            </w:r>
          </w:p>
        </w:tc>
        <w:tc>
          <w:tcPr>
            <w:tcW w:w="1559"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1</w:t>
            </w:r>
          </w:p>
        </w:tc>
        <w:tc>
          <w:tcPr>
            <w:tcW w:w="1559" w:type="dxa"/>
            <w:tcBorders>
              <w:top w:val="single" w:sz="6" w:space="0" w:color="auto"/>
              <w:left w:val="single" w:sz="4" w:space="0" w:color="auto"/>
              <w:bottom w:val="single" w:sz="6" w:space="0" w:color="auto"/>
              <w:right w:val="sing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1</w:t>
            </w:r>
          </w:p>
        </w:tc>
      </w:tr>
      <w:tr w:rsidR="00026FB1" w:rsidTr="00E52A4F">
        <w:trPr>
          <w:gridAfter w:val="1"/>
          <w:wAfter w:w="7" w:type="dxa"/>
          <w:cantSplit/>
        </w:trPr>
        <w:tc>
          <w:tcPr>
            <w:tcW w:w="4961" w:type="dxa"/>
            <w:tcBorders>
              <w:top w:val="single" w:sz="6" w:space="0" w:color="auto"/>
              <w:left w:val="single" w:sz="4" w:space="0" w:color="auto"/>
              <w:bottom w:val="single" w:sz="6" w:space="0" w:color="auto"/>
              <w:right w:val="single" w:sz="6" w:space="0" w:color="auto"/>
            </w:tcBorders>
            <w:hideMark/>
          </w:tcPr>
          <w:p w:rsidR="00026FB1" w:rsidRDefault="00026FB1">
            <w:pPr>
              <w:widowControl/>
              <w:ind w:left="33"/>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Інформатика</w:t>
            </w:r>
          </w:p>
        </w:tc>
        <w:tc>
          <w:tcPr>
            <w:tcW w:w="1701"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1</w:t>
            </w:r>
          </w:p>
        </w:tc>
        <w:tc>
          <w:tcPr>
            <w:tcW w:w="1418" w:type="dxa"/>
            <w:tcBorders>
              <w:top w:val="single" w:sz="6" w:space="0" w:color="auto"/>
              <w:left w:val="single" w:sz="4"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1</w:t>
            </w:r>
          </w:p>
        </w:tc>
        <w:tc>
          <w:tcPr>
            <w:tcW w:w="1559"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1</w:t>
            </w:r>
          </w:p>
        </w:tc>
        <w:tc>
          <w:tcPr>
            <w:tcW w:w="1559" w:type="dxa"/>
            <w:tcBorders>
              <w:top w:val="single" w:sz="6" w:space="0" w:color="auto"/>
              <w:left w:val="single" w:sz="4" w:space="0" w:color="auto"/>
              <w:bottom w:val="single" w:sz="6" w:space="0" w:color="auto"/>
              <w:right w:val="sing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1</w:t>
            </w:r>
          </w:p>
        </w:tc>
      </w:tr>
      <w:tr w:rsidR="00026FB1" w:rsidTr="00E52A4F">
        <w:trPr>
          <w:gridAfter w:val="1"/>
          <w:wAfter w:w="7" w:type="dxa"/>
          <w:cantSplit/>
        </w:trPr>
        <w:tc>
          <w:tcPr>
            <w:tcW w:w="4961" w:type="dxa"/>
            <w:tcBorders>
              <w:top w:val="single" w:sz="6" w:space="0" w:color="auto"/>
              <w:left w:val="single" w:sz="4" w:space="0" w:color="auto"/>
              <w:bottom w:val="single" w:sz="6" w:space="0" w:color="auto"/>
              <w:right w:val="single" w:sz="6" w:space="0" w:color="auto"/>
            </w:tcBorders>
            <w:hideMark/>
          </w:tcPr>
          <w:p w:rsidR="00026FB1" w:rsidRDefault="00026FB1">
            <w:pPr>
              <w:widowControl/>
              <w:ind w:left="33"/>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Фізична культура**</w:t>
            </w:r>
          </w:p>
        </w:tc>
        <w:tc>
          <w:tcPr>
            <w:tcW w:w="1701"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2</w:t>
            </w:r>
          </w:p>
        </w:tc>
        <w:tc>
          <w:tcPr>
            <w:tcW w:w="1418" w:type="dxa"/>
            <w:tcBorders>
              <w:top w:val="single" w:sz="6" w:space="0" w:color="auto"/>
              <w:left w:val="single" w:sz="4"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2</w:t>
            </w:r>
          </w:p>
        </w:tc>
        <w:tc>
          <w:tcPr>
            <w:tcW w:w="1559"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2</w:t>
            </w:r>
          </w:p>
        </w:tc>
        <w:tc>
          <w:tcPr>
            <w:tcW w:w="1559" w:type="dxa"/>
            <w:tcBorders>
              <w:top w:val="single" w:sz="6" w:space="0" w:color="auto"/>
              <w:left w:val="single" w:sz="4" w:space="0" w:color="auto"/>
              <w:bottom w:val="single" w:sz="6" w:space="0" w:color="auto"/>
              <w:right w:val="sing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2</w:t>
            </w:r>
          </w:p>
        </w:tc>
      </w:tr>
      <w:tr w:rsidR="00026FB1" w:rsidTr="00E52A4F">
        <w:trPr>
          <w:gridAfter w:val="1"/>
          <w:wAfter w:w="7" w:type="dxa"/>
          <w:cantSplit/>
        </w:trPr>
        <w:tc>
          <w:tcPr>
            <w:tcW w:w="4961" w:type="dxa"/>
            <w:tcBorders>
              <w:top w:val="single" w:sz="6" w:space="0" w:color="auto"/>
              <w:left w:val="single" w:sz="4" w:space="0" w:color="auto"/>
              <w:bottom w:val="single" w:sz="6" w:space="0" w:color="auto"/>
              <w:right w:val="single" w:sz="6" w:space="0" w:color="auto"/>
            </w:tcBorders>
            <w:hideMark/>
          </w:tcPr>
          <w:p w:rsidR="00026FB1" w:rsidRDefault="00026FB1">
            <w:pPr>
              <w:widowControl/>
              <w:ind w:left="33"/>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Захист Вітчизни</w:t>
            </w:r>
          </w:p>
        </w:tc>
        <w:tc>
          <w:tcPr>
            <w:tcW w:w="1701"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1,5</w:t>
            </w:r>
          </w:p>
        </w:tc>
        <w:tc>
          <w:tcPr>
            <w:tcW w:w="1418" w:type="dxa"/>
            <w:tcBorders>
              <w:top w:val="single" w:sz="6" w:space="0" w:color="auto"/>
              <w:left w:val="single" w:sz="4"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1,5</w:t>
            </w:r>
          </w:p>
        </w:tc>
        <w:tc>
          <w:tcPr>
            <w:tcW w:w="1559"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1,5</w:t>
            </w:r>
          </w:p>
        </w:tc>
        <w:tc>
          <w:tcPr>
            <w:tcW w:w="1559" w:type="dxa"/>
            <w:tcBorders>
              <w:top w:val="single" w:sz="6" w:space="0" w:color="auto"/>
              <w:left w:val="single" w:sz="4" w:space="0" w:color="auto"/>
              <w:bottom w:val="single" w:sz="6" w:space="0" w:color="auto"/>
              <w:right w:val="sing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1,5</w:t>
            </w:r>
          </w:p>
        </w:tc>
      </w:tr>
      <w:tr w:rsidR="00026FB1" w:rsidTr="00E52A4F">
        <w:trPr>
          <w:gridAfter w:val="1"/>
          <w:wAfter w:w="7" w:type="dxa"/>
          <w:cantSplit/>
        </w:trPr>
        <w:tc>
          <w:tcPr>
            <w:tcW w:w="4961" w:type="dxa"/>
            <w:tcBorders>
              <w:top w:val="single" w:sz="6" w:space="0" w:color="auto"/>
              <w:left w:val="single" w:sz="6" w:space="0" w:color="auto"/>
              <w:bottom w:val="single" w:sz="6" w:space="0" w:color="auto"/>
              <w:right w:val="single" w:sz="4" w:space="0" w:color="auto"/>
            </w:tcBorders>
            <w:hideMark/>
          </w:tcPr>
          <w:p w:rsidR="00026FB1" w:rsidRDefault="00026FB1">
            <w:pPr>
              <w:widowControl/>
              <w:ind w:left="-108"/>
              <w:jc w:val="center"/>
              <w:rPr>
                <w:rFonts w:ascii="Times New Roman" w:eastAsia="Calibri" w:hAnsi="Times New Roman" w:cs="Times New Roman"/>
                <w:b/>
                <w:color w:val="auto"/>
                <w:sz w:val="28"/>
                <w:szCs w:val="28"/>
                <w:lang w:val="uk-UA"/>
              </w:rPr>
            </w:pPr>
            <w:r>
              <w:rPr>
                <w:rFonts w:ascii="Times New Roman" w:eastAsia="Calibri" w:hAnsi="Times New Roman" w:cs="Times New Roman"/>
                <w:b/>
                <w:color w:val="auto"/>
                <w:sz w:val="28"/>
                <w:szCs w:val="28"/>
                <w:lang w:val="uk-UA"/>
              </w:rPr>
              <w:t>Разом</w:t>
            </w:r>
          </w:p>
        </w:tc>
        <w:tc>
          <w:tcPr>
            <w:tcW w:w="1701"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b/>
                <w:color w:val="auto"/>
                <w:sz w:val="28"/>
                <w:szCs w:val="28"/>
                <w:lang w:val="uk-UA"/>
              </w:rPr>
            </w:pPr>
            <w:r>
              <w:rPr>
                <w:rFonts w:ascii="Times New Roman" w:eastAsia="Calibri" w:hAnsi="Times New Roman" w:cs="Times New Roman"/>
                <w:b/>
                <w:color w:val="auto"/>
                <w:sz w:val="28"/>
                <w:szCs w:val="28"/>
                <w:lang w:val="uk-UA"/>
              </w:rPr>
              <w:t>32,5</w:t>
            </w:r>
          </w:p>
        </w:tc>
        <w:tc>
          <w:tcPr>
            <w:tcW w:w="1418" w:type="dxa"/>
            <w:tcBorders>
              <w:top w:val="single" w:sz="6" w:space="0" w:color="auto"/>
              <w:left w:val="single" w:sz="4" w:space="0" w:color="auto"/>
              <w:bottom w:val="single" w:sz="6" w:space="0" w:color="auto"/>
              <w:right w:val="double" w:sz="4" w:space="0" w:color="auto"/>
            </w:tcBorders>
            <w:hideMark/>
          </w:tcPr>
          <w:p w:rsidR="00026FB1" w:rsidRDefault="00026FB1">
            <w:pPr>
              <w:widowControl/>
              <w:ind w:left="-108" w:right="-108"/>
              <w:jc w:val="center"/>
              <w:rPr>
                <w:rFonts w:ascii="Times New Roman" w:eastAsia="Calibri" w:hAnsi="Times New Roman" w:cs="Times New Roman"/>
                <w:b/>
                <w:color w:val="auto"/>
                <w:sz w:val="28"/>
                <w:szCs w:val="28"/>
                <w:lang w:val="uk-UA"/>
              </w:rPr>
            </w:pPr>
            <w:r>
              <w:rPr>
                <w:rFonts w:ascii="Times New Roman" w:eastAsia="Calibri" w:hAnsi="Times New Roman" w:cs="Times New Roman"/>
                <w:b/>
                <w:color w:val="auto"/>
                <w:sz w:val="28"/>
                <w:szCs w:val="28"/>
                <w:lang w:val="uk-UA"/>
              </w:rPr>
              <w:t>34</w:t>
            </w:r>
          </w:p>
        </w:tc>
        <w:tc>
          <w:tcPr>
            <w:tcW w:w="1559"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right="-108"/>
              <w:jc w:val="center"/>
              <w:rPr>
                <w:rFonts w:ascii="Times New Roman" w:eastAsia="Calibri" w:hAnsi="Times New Roman" w:cs="Times New Roman"/>
                <w:b/>
                <w:color w:val="auto"/>
                <w:sz w:val="28"/>
                <w:szCs w:val="28"/>
                <w:lang w:val="uk-UA"/>
              </w:rPr>
            </w:pPr>
            <w:r>
              <w:rPr>
                <w:rFonts w:ascii="Times New Roman" w:eastAsia="Calibri" w:hAnsi="Times New Roman" w:cs="Times New Roman"/>
                <w:b/>
                <w:color w:val="auto"/>
                <w:sz w:val="28"/>
                <w:szCs w:val="28"/>
                <w:lang w:val="uk-UA"/>
              </w:rPr>
              <w:t>34</w:t>
            </w:r>
          </w:p>
        </w:tc>
        <w:tc>
          <w:tcPr>
            <w:tcW w:w="1559" w:type="dxa"/>
            <w:tcBorders>
              <w:top w:val="single" w:sz="6" w:space="0" w:color="auto"/>
              <w:left w:val="single" w:sz="4" w:space="0" w:color="auto"/>
              <w:bottom w:val="single" w:sz="6" w:space="0" w:color="auto"/>
              <w:right w:val="single" w:sz="4" w:space="0" w:color="auto"/>
            </w:tcBorders>
            <w:hideMark/>
          </w:tcPr>
          <w:p w:rsidR="00026FB1" w:rsidRDefault="00026FB1">
            <w:pPr>
              <w:widowControl/>
              <w:ind w:left="-108"/>
              <w:jc w:val="center"/>
              <w:rPr>
                <w:rFonts w:ascii="Times New Roman" w:eastAsia="Calibri" w:hAnsi="Times New Roman" w:cs="Times New Roman"/>
                <w:b/>
                <w:color w:val="auto"/>
                <w:sz w:val="28"/>
                <w:szCs w:val="28"/>
                <w:lang w:val="uk-UA"/>
              </w:rPr>
            </w:pPr>
            <w:r>
              <w:rPr>
                <w:rFonts w:ascii="Times New Roman" w:eastAsia="Calibri" w:hAnsi="Times New Roman" w:cs="Times New Roman"/>
                <w:b/>
                <w:color w:val="auto"/>
                <w:sz w:val="28"/>
                <w:szCs w:val="28"/>
                <w:lang w:val="uk-UA"/>
              </w:rPr>
              <w:t>33</w:t>
            </w:r>
          </w:p>
        </w:tc>
      </w:tr>
      <w:tr w:rsidR="00026FB1" w:rsidTr="00E52A4F">
        <w:trPr>
          <w:gridAfter w:val="1"/>
          <w:wAfter w:w="7" w:type="dxa"/>
          <w:cantSplit/>
          <w:trHeight w:val="746"/>
        </w:trPr>
        <w:tc>
          <w:tcPr>
            <w:tcW w:w="4961" w:type="dxa"/>
            <w:tcBorders>
              <w:top w:val="single" w:sz="6" w:space="0" w:color="auto"/>
              <w:left w:val="single" w:sz="6" w:space="0" w:color="auto"/>
              <w:bottom w:val="single" w:sz="6" w:space="0" w:color="auto"/>
              <w:right w:val="single" w:sz="4" w:space="0" w:color="auto"/>
            </w:tcBorders>
            <w:hideMark/>
          </w:tcPr>
          <w:p w:rsidR="00026FB1" w:rsidRDefault="00026FB1">
            <w:pPr>
              <w:widowControl/>
              <w:ind w:left="-81" w:right="-288"/>
              <w:rPr>
                <w:rFonts w:ascii="Times New Roman" w:eastAsia="Calibri" w:hAnsi="Times New Roman" w:cs="Times New Roman"/>
                <w:color w:val="auto"/>
                <w:lang w:val="uk-UA"/>
              </w:rPr>
            </w:pPr>
            <w:r>
              <w:rPr>
                <w:rFonts w:ascii="Times New Roman" w:eastAsia="Calibri" w:hAnsi="Times New Roman" w:cs="Times New Roman"/>
                <w:color w:val="auto"/>
                <w:lang w:val="uk-UA"/>
              </w:rPr>
              <w:t>Додатковий час на поглиблене вивчення предметів, введення курсів за вибором, факультативів</w:t>
            </w:r>
          </w:p>
        </w:tc>
        <w:tc>
          <w:tcPr>
            <w:tcW w:w="1701"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5,5</w:t>
            </w:r>
          </w:p>
        </w:tc>
        <w:tc>
          <w:tcPr>
            <w:tcW w:w="1418" w:type="dxa"/>
            <w:tcBorders>
              <w:top w:val="single" w:sz="6" w:space="0" w:color="auto"/>
              <w:left w:val="single" w:sz="4" w:space="0" w:color="auto"/>
              <w:bottom w:val="single" w:sz="6" w:space="0" w:color="auto"/>
              <w:right w:val="double" w:sz="4" w:space="0" w:color="auto"/>
            </w:tcBorders>
            <w:hideMark/>
          </w:tcPr>
          <w:p w:rsidR="00026FB1" w:rsidRDefault="00026FB1">
            <w:pPr>
              <w:widowControl/>
              <w:ind w:left="-108" w:righ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4</w:t>
            </w:r>
          </w:p>
        </w:tc>
        <w:tc>
          <w:tcPr>
            <w:tcW w:w="1559"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righ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4</w:t>
            </w:r>
          </w:p>
        </w:tc>
        <w:tc>
          <w:tcPr>
            <w:tcW w:w="1559" w:type="dxa"/>
            <w:tcBorders>
              <w:top w:val="single" w:sz="6" w:space="0" w:color="auto"/>
              <w:left w:val="single" w:sz="4" w:space="0" w:color="auto"/>
              <w:bottom w:val="single" w:sz="6" w:space="0" w:color="auto"/>
              <w:right w:val="sing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5</w:t>
            </w:r>
          </w:p>
        </w:tc>
      </w:tr>
      <w:tr w:rsidR="00026FB1" w:rsidTr="00E52A4F">
        <w:trPr>
          <w:gridAfter w:val="1"/>
          <w:wAfter w:w="7" w:type="dxa"/>
          <w:cantSplit/>
        </w:trPr>
        <w:tc>
          <w:tcPr>
            <w:tcW w:w="4961" w:type="dxa"/>
            <w:tcBorders>
              <w:top w:val="single" w:sz="6" w:space="0" w:color="auto"/>
              <w:left w:val="single" w:sz="6" w:space="0" w:color="auto"/>
              <w:bottom w:val="single" w:sz="6" w:space="0" w:color="auto"/>
              <w:right w:val="single" w:sz="4" w:space="0" w:color="auto"/>
            </w:tcBorders>
            <w:hideMark/>
          </w:tcPr>
          <w:p w:rsidR="00026FB1" w:rsidRDefault="00026FB1">
            <w:pPr>
              <w:widowControl/>
              <w:ind w:left="-81"/>
              <w:rPr>
                <w:rFonts w:ascii="Times New Roman" w:eastAsia="Calibri" w:hAnsi="Times New Roman" w:cs="Times New Roman"/>
                <w:color w:val="auto"/>
                <w:lang w:val="uk-UA"/>
              </w:rPr>
            </w:pPr>
            <w:r>
              <w:rPr>
                <w:rFonts w:ascii="Times New Roman" w:eastAsia="Calibri" w:hAnsi="Times New Roman" w:cs="Times New Roman"/>
                <w:color w:val="auto"/>
                <w:lang w:val="uk-UA"/>
              </w:rPr>
              <w:t xml:space="preserve">Гранично допустиме навантаження на учня: </w:t>
            </w:r>
          </w:p>
        </w:tc>
        <w:tc>
          <w:tcPr>
            <w:tcW w:w="1701"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33</w:t>
            </w:r>
          </w:p>
        </w:tc>
        <w:tc>
          <w:tcPr>
            <w:tcW w:w="1418" w:type="dxa"/>
            <w:tcBorders>
              <w:top w:val="single" w:sz="6" w:space="0" w:color="auto"/>
              <w:left w:val="single" w:sz="4"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33</w:t>
            </w:r>
          </w:p>
        </w:tc>
        <w:tc>
          <w:tcPr>
            <w:tcW w:w="1559"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33</w:t>
            </w:r>
          </w:p>
        </w:tc>
        <w:tc>
          <w:tcPr>
            <w:tcW w:w="1559" w:type="dxa"/>
            <w:tcBorders>
              <w:top w:val="single" w:sz="6" w:space="0" w:color="auto"/>
              <w:left w:val="single" w:sz="4" w:space="0" w:color="auto"/>
              <w:bottom w:val="single" w:sz="6" w:space="0" w:color="auto"/>
              <w:right w:val="sing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33</w:t>
            </w:r>
          </w:p>
        </w:tc>
      </w:tr>
      <w:tr w:rsidR="00026FB1" w:rsidTr="00E52A4F">
        <w:trPr>
          <w:gridAfter w:val="1"/>
          <w:wAfter w:w="7" w:type="dxa"/>
          <w:cantSplit/>
        </w:trPr>
        <w:tc>
          <w:tcPr>
            <w:tcW w:w="4961" w:type="dxa"/>
            <w:tcBorders>
              <w:top w:val="single" w:sz="6" w:space="0" w:color="auto"/>
              <w:left w:val="single" w:sz="6" w:space="0" w:color="auto"/>
              <w:bottom w:val="single" w:sz="6" w:space="0" w:color="auto"/>
              <w:right w:val="single" w:sz="4" w:space="0" w:color="auto"/>
            </w:tcBorders>
            <w:hideMark/>
          </w:tcPr>
          <w:p w:rsidR="00026FB1" w:rsidRDefault="00026FB1">
            <w:pPr>
              <w:widowControl/>
              <w:ind w:left="-81"/>
              <w:rPr>
                <w:rFonts w:ascii="Times New Roman" w:eastAsia="Calibri" w:hAnsi="Times New Roman" w:cs="Times New Roman"/>
                <w:color w:val="auto"/>
                <w:lang w:val="uk-UA"/>
              </w:rPr>
            </w:pPr>
            <w:r>
              <w:rPr>
                <w:rFonts w:ascii="Times New Roman" w:eastAsia="Calibri" w:hAnsi="Times New Roman" w:cs="Times New Roman"/>
                <w:b/>
                <w:color w:val="auto"/>
                <w:lang w:val="uk-UA"/>
              </w:rPr>
              <w:t>Всього фінансується</w:t>
            </w:r>
            <w:r>
              <w:rPr>
                <w:rFonts w:ascii="Times New Roman" w:eastAsia="Calibri" w:hAnsi="Times New Roman" w:cs="Times New Roman"/>
                <w:color w:val="auto"/>
                <w:lang w:val="uk-UA"/>
              </w:rPr>
              <w:t xml:space="preserve"> (без урахування поділу класу на групи)</w:t>
            </w:r>
          </w:p>
        </w:tc>
        <w:tc>
          <w:tcPr>
            <w:tcW w:w="1701"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38</w:t>
            </w:r>
          </w:p>
        </w:tc>
        <w:tc>
          <w:tcPr>
            <w:tcW w:w="1418" w:type="dxa"/>
            <w:tcBorders>
              <w:top w:val="single" w:sz="6" w:space="0" w:color="auto"/>
              <w:left w:val="single" w:sz="4"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38</w:t>
            </w:r>
          </w:p>
        </w:tc>
        <w:tc>
          <w:tcPr>
            <w:tcW w:w="1559" w:type="dxa"/>
            <w:tcBorders>
              <w:top w:val="single" w:sz="6" w:space="0" w:color="auto"/>
              <w:left w:val="single" w:sz="6" w:space="0" w:color="auto"/>
              <w:bottom w:val="single" w:sz="6" w:space="0" w:color="auto"/>
              <w:right w:val="doub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38</w:t>
            </w:r>
          </w:p>
        </w:tc>
        <w:tc>
          <w:tcPr>
            <w:tcW w:w="1559" w:type="dxa"/>
            <w:tcBorders>
              <w:top w:val="single" w:sz="6" w:space="0" w:color="auto"/>
              <w:left w:val="single" w:sz="4" w:space="0" w:color="auto"/>
              <w:bottom w:val="single" w:sz="6" w:space="0" w:color="auto"/>
              <w:right w:val="single" w:sz="4" w:space="0" w:color="auto"/>
            </w:tcBorders>
            <w:hideMark/>
          </w:tcPr>
          <w:p w:rsidR="00026FB1" w:rsidRDefault="00026FB1">
            <w:pPr>
              <w:widowControl/>
              <w:ind w:left="-108"/>
              <w:jc w:val="center"/>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38</w:t>
            </w:r>
          </w:p>
        </w:tc>
      </w:tr>
    </w:tbl>
    <w:p w:rsidR="00FB3225" w:rsidRDefault="00026FB1" w:rsidP="00026FB1">
      <w:pPr>
        <w:widowControl/>
        <w:ind w:left="142" w:right="-427"/>
        <w:rPr>
          <w:rFonts w:ascii="Times New Roman" w:eastAsia="Calibri" w:hAnsi="Times New Roman" w:cs="Times New Roman"/>
          <w:color w:val="auto"/>
          <w:sz w:val="22"/>
          <w:szCs w:val="22"/>
          <w:lang w:val="uk-UA"/>
        </w:rPr>
      </w:pPr>
      <w:r>
        <w:rPr>
          <w:rFonts w:ascii="Times New Roman" w:eastAsia="Calibri" w:hAnsi="Times New Roman" w:cs="Times New Roman"/>
          <w:color w:val="auto"/>
          <w:sz w:val="22"/>
          <w:szCs w:val="22"/>
          <w:lang w:val="uk-U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поглиблене вивчення предметів, введення</w:t>
      </w:r>
    </w:p>
    <w:p w:rsidR="00026FB1" w:rsidRDefault="00026FB1" w:rsidP="00026FB1">
      <w:pPr>
        <w:widowControl/>
        <w:ind w:left="142" w:right="-427"/>
        <w:rPr>
          <w:rFonts w:ascii="Times New Roman" w:eastAsia="Calibri" w:hAnsi="Times New Roman" w:cs="Times New Roman"/>
          <w:color w:val="auto"/>
          <w:sz w:val="22"/>
          <w:szCs w:val="22"/>
          <w:lang w:val="uk-UA"/>
        </w:rPr>
      </w:pPr>
      <w:r>
        <w:rPr>
          <w:rFonts w:ascii="Times New Roman" w:eastAsia="Calibri" w:hAnsi="Times New Roman" w:cs="Times New Roman"/>
          <w:color w:val="auto"/>
          <w:sz w:val="22"/>
          <w:szCs w:val="22"/>
          <w:lang w:val="uk-UA"/>
        </w:rPr>
        <w:t xml:space="preserve"> курсів за вибором, факультативів;</w:t>
      </w:r>
    </w:p>
    <w:p w:rsidR="00026FB1" w:rsidRDefault="00026FB1" w:rsidP="00026FB1">
      <w:pPr>
        <w:widowControl/>
        <w:ind w:left="142" w:right="-427"/>
        <w:rPr>
          <w:rFonts w:ascii="Times New Roman" w:eastAsia="Calibri" w:hAnsi="Times New Roman" w:cs="Times New Roman"/>
          <w:b/>
          <w:color w:val="auto"/>
          <w:sz w:val="22"/>
          <w:szCs w:val="22"/>
          <w:u w:val="single"/>
          <w:lang w:val="uk-UA"/>
        </w:rPr>
      </w:pPr>
      <w:r>
        <w:rPr>
          <w:rFonts w:ascii="Times New Roman" w:eastAsia="Calibri" w:hAnsi="Times New Roman" w:cs="Times New Roman"/>
          <w:color w:val="auto"/>
          <w:sz w:val="22"/>
          <w:szCs w:val="22"/>
          <w:lang w:val="uk-UA"/>
        </w:rPr>
        <w:t>** Години фізичної культури не враховуються при визначенні гранично допустимого навантаження учнів.</w:t>
      </w:r>
    </w:p>
    <w:p w:rsidR="00026FB1" w:rsidRDefault="00026FB1" w:rsidP="00026FB1">
      <w:pPr>
        <w:widowControl/>
        <w:ind w:left="142"/>
        <w:rPr>
          <w:rFonts w:ascii="Times New Roman" w:eastAsia="Calibri" w:hAnsi="Times New Roman" w:cs="Times New Roman"/>
          <w:color w:val="auto"/>
          <w:sz w:val="12"/>
          <w:szCs w:val="12"/>
          <w:lang w:val="uk-UA"/>
        </w:rPr>
      </w:pPr>
    </w:p>
    <w:p w:rsidR="00026FB1" w:rsidRDefault="00026FB1" w:rsidP="00026FB1">
      <w:pPr>
        <w:widowControl/>
        <w:ind w:left="142"/>
        <w:rPr>
          <w:rFonts w:ascii="Times New Roman" w:eastAsia="Calibri" w:hAnsi="Times New Roman" w:cs="Times New Roman"/>
          <w:color w:val="auto"/>
          <w:sz w:val="12"/>
          <w:szCs w:val="12"/>
          <w:lang w:val="uk-UA"/>
        </w:rPr>
      </w:pPr>
    </w:p>
    <w:p w:rsidR="00026FB1" w:rsidRPr="007A16B5" w:rsidRDefault="00026FB1" w:rsidP="00026FB1">
      <w:pPr>
        <w:widowControl/>
        <w:shd w:val="clear" w:color="auto" w:fill="FFFFFF"/>
        <w:ind w:left="5529"/>
        <w:rPr>
          <w:rFonts w:ascii="Times New Roman" w:hAnsi="Times New Roman" w:cs="Times New Roman"/>
          <w:color w:val="auto"/>
          <w:sz w:val="28"/>
          <w:szCs w:val="28"/>
          <w:lang w:val="uk-UA"/>
        </w:rPr>
      </w:pPr>
      <w:r>
        <w:rPr>
          <w:rFonts w:ascii="Times New Roman" w:eastAsia="Calibri" w:hAnsi="Times New Roman" w:cs="Times New Roman"/>
          <w:color w:val="auto"/>
          <w:sz w:val="28"/>
          <w:szCs w:val="28"/>
          <w:lang w:val="uk-UA"/>
        </w:rPr>
        <w:br w:type="page"/>
      </w:r>
      <w:r w:rsidRPr="007A16B5">
        <w:rPr>
          <w:rFonts w:ascii="Times New Roman" w:hAnsi="Times New Roman" w:cs="Times New Roman"/>
          <w:color w:val="auto"/>
          <w:sz w:val="28"/>
          <w:szCs w:val="28"/>
          <w:lang w:val="uk-UA"/>
        </w:rPr>
        <w:lastRenderedPageBreak/>
        <w:t xml:space="preserve"> </w:t>
      </w:r>
    </w:p>
    <w:p w:rsidR="0030081E" w:rsidRPr="007A16B5" w:rsidRDefault="0030081E" w:rsidP="007A16B5">
      <w:pPr>
        <w:widowControl/>
        <w:shd w:val="clear" w:color="auto" w:fill="FFFFFF"/>
        <w:ind w:left="5529"/>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Таблиця 26</w:t>
      </w:r>
    </w:p>
    <w:p w:rsidR="0030081E" w:rsidRPr="007A16B5" w:rsidRDefault="0030081E" w:rsidP="007A16B5">
      <w:pPr>
        <w:widowControl/>
        <w:shd w:val="clear" w:color="auto" w:fill="FFFFFF"/>
        <w:ind w:left="5529"/>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 xml:space="preserve">до Типової освітньої програми </w:t>
      </w:r>
    </w:p>
    <w:p w:rsidR="0030081E" w:rsidRPr="007A16B5" w:rsidRDefault="0030081E" w:rsidP="007A16B5">
      <w:pPr>
        <w:widowControl/>
        <w:rPr>
          <w:rFonts w:ascii="Times New Roman" w:hAnsi="Times New Roman" w:cs="Times New Roman"/>
          <w:color w:val="auto"/>
          <w:sz w:val="28"/>
          <w:szCs w:val="28"/>
          <w:lang w:val="uk-UA"/>
        </w:rPr>
      </w:pPr>
    </w:p>
    <w:p w:rsidR="0030081E" w:rsidRPr="007A16B5" w:rsidRDefault="0030081E" w:rsidP="007A16B5">
      <w:pPr>
        <w:widowControl/>
        <w:jc w:val="center"/>
        <w:rPr>
          <w:rFonts w:ascii="Times New Roman" w:hAnsi="Times New Roman" w:cs="Times New Roman"/>
          <w:b/>
          <w:bCs/>
          <w:color w:val="auto"/>
          <w:sz w:val="28"/>
          <w:szCs w:val="28"/>
          <w:lang w:val="uk-UA"/>
        </w:rPr>
      </w:pPr>
      <w:r w:rsidRPr="007A16B5">
        <w:rPr>
          <w:rFonts w:ascii="Times New Roman" w:hAnsi="Times New Roman" w:cs="Times New Roman"/>
          <w:b/>
          <w:bCs/>
          <w:color w:val="auto"/>
          <w:sz w:val="28"/>
          <w:szCs w:val="28"/>
          <w:lang w:val="uk-UA"/>
        </w:rPr>
        <w:t xml:space="preserve">Перелік навчальних програм </w:t>
      </w:r>
    </w:p>
    <w:p w:rsidR="0030081E" w:rsidRPr="007A16B5" w:rsidRDefault="0030081E" w:rsidP="007A16B5">
      <w:pPr>
        <w:widowControl/>
        <w:jc w:val="center"/>
        <w:rPr>
          <w:rFonts w:ascii="Times New Roman" w:hAnsi="Times New Roman" w:cs="Times New Roman"/>
          <w:b/>
          <w:bCs/>
          <w:color w:val="auto"/>
          <w:sz w:val="28"/>
          <w:szCs w:val="28"/>
          <w:lang w:val="uk-UA"/>
        </w:rPr>
      </w:pPr>
      <w:r w:rsidRPr="007A16B5">
        <w:rPr>
          <w:rFonts w:ascii="Times New Roman" w:hAnsi="Times New Roman" w:cs="Times New Roman"/>
          <w:b/>
          <w:bCs/>
          <w:color w:val="auto"/>
          <w:sz w:val="28"/>
          <w:szCs w:val="28"/>
          <w:lang w:val="uk-UA"/>
        </w:rPr>
        <w:t>для учнів закладів загальної середньої освіти ІІІ ступеня</w:t>
      </w:r>
    </w:p>
    <w:p w:rsidR="0030081E" w:rsidRPr="007A16B5" w:rsidRDefault="0030081E" w:rsidP="007A16B5">
      <w:pPr>
        <w:widowControl/>
        <w:jc w:val="center"/>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(затверджені наказом МОН від 14.07.2016 № 826)</w:t>
      </w:r>
    </w:p>
    <w:p w:rsidR="0030081E" w:rsidRPr="007A16B5" w:rsidRDefault="0030081E" w:rsidP="007A16B5">
      <w:pPr>
        <w:widowControl/>
        <w:jc w:val="center"/>
        <w:rPr>
          <w:rFonts w:ascii="Times New Roman" w:hAnsi="Times New Roman" w:cs="Times New Roman"/>
          <w:i/>
          <w:iCs/>
          <w:color w:val="auto"/>
          <w:sz w:val="28"/>
          <w:szCs w:val="28"/>
          <w:lang w:val="uk-UA"/>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387"/>
        <w:gridCol w:w="3969"/>
      </w:tblGrid>
      <w:tr w:rsidR="0030081E" w:rsidRPr="007A16B5">
        <w:trPr>
          <w:trHeight w:val="309"/>
        </w:trPr>
        <w:tc>
          <w:tcPr>
            <w:tcW w:w="817" w:type="dxa"/>
          </w:tcPr>
          <w:p w:rsidR="0030081E" w:rsidRPr="007A16B5" w:rsidRDefault="0030081E" w:rsidP="007A16B5">
            <w:pPr>
              <w:widowControl/>
              <w:jc w:val="center"/>
              <w:rPr>
                <w:rFonts w:ascii="Times New Roman" w:hAnsi="Times New Roman" w:cs="Times New Roman"/>
                <w:b/>
                <w:bCs/>
                <w:color w:val="auto"/>
                <w:sz w:val="28"/>
                <w:szCs w:val="28"/>
                <w:lang w:val="uk-UA"/>
              </w:rPr>
            </w:pPr>
            <w:r w:rsidRPr="007A16B5">
              <w:rPr>
                <w:rFonts w:ascii="Times New Roman" w:hAnsi="Times New Roman" w:cs="Times New Roman"/>
                <w:b/>
                <w:bCs/>
                <w:color w:val="auto"/>
                <w:sz w:val="28"/>
                <w:szCs w:val="28"/>
                <w:lang w:val="uk-UA"/>
              </w:rPr>
              <w:t>№ п/</w:t>
            </w:r>
            <w:proofErr w:type="spellStart"/>
            <w:r w:rsidRPr="007A16B5">
              <w:rPr>
                <w:rFonts w:ascii="Times New Roman" w:hAnsi="Times New Roman" w:cs="Times New Roman"/>
                <w:b/>
                <w:bCs/>
                <w:color w:val="auto"/>
                <w:sz w:val="28"/>
                <w:szCs w:val="28"/>
                <w:lang w:val="uk-UA"/>
              </w:rPr>
              <w:t>п</w:t>
            </w:r>
            <w:proofErr w:type="spellEnd"/>
          </w:p>
        </w:tc>
        <w:tc>
          <w:tcPr>
            <w:tcW w:w="5387" w:type="dxa"/>
          </w:tcPr>
          <w:p w:rsidR="0030081E" w:rsidRPr="007A16B5" w:rsidRDefault="0030081E" w:rsidP="007A16B5">
            <w:pPr>
              <w:widowControl/>
              <w:jc w:val="center"/>
              <w:rPr>
                <w:rFonts w:ascii="Times New Roman" w:hAnsi="Times New Roman" w:cs="Times New Roman"/>
                <w:b/>
                <w:bCs/>
                <w:color w:val="auto"/>
                <w:sz w:val="28"/>
                <w:szCs w:val="28"/>
                <w:lang w:val="uk-UA"/>
              </w:rPr>
            </w:pPr>
            <w:r w:rsidRPr="007A16B5">
              <w:rPr>
                <w:rFonts w:ascii="Times New Roman" w:hAnsi="Times New Roman" w:cs="Times New Roman"/>
                <w:b/>
                <w:bCs/>
                <w:color w:val="auto"/>
                <w:sz w:val="28"/>
                <w:szCs w:val="28"/>
                <w:lang w:val="uk-UA"/>
              </w:rPr>
              <w:t>Назва навчальної програми</w:t>
            </w:r>
          </w:p>
        </w:tc>
        <w:tc>
          <w:tcPr>
            <w:tcW w:w="3969" w:type="dxa"/>
            <w:vAlign w:val="center"/>
          </w:tcPr>
          <w:p w:rsidR="0030081E" w:rsidRPr="007A16B5" w:rsidRDefault="0030081E" w:rsidP="007A16B5">
            <w:pPr>
              <w:widowControl/>
              <w:jc w:val="center"/>
              <w:rPr>
                <w:rFonts w:ascii="Times New Roman" w:hAnsi="Times New Roman" w:cs="Times New Roman"/>
                <w:b/>
                <w:bCs/>
                <w:color w:val="auto"/>
                <w:sz w:val="28"/>
                <w:szCs w:val="28"/>
                <w:lang w:val="uk-UA"/>
              </w:rPr>
            </w:pPr>
            <w:r w:rsidRPr="007A16B5">
              <w:rPr>
                <w:rFonts w:ascii="Times New Roman" w:hAnsi="Times New Roman" w:cs="Times New Roman"/>
                <w:b/>
                <w:bCs/>
                <w:color w:val="auto"/>
                <w:sz w:val="28"/>
                <w:szCs w:val="28"/>
                <w:lang w:val="uk-UA"/>
              </w:rPr>
              <w:t>Рівень вивчення</w:t>
            </w:r>
          </w:p>
        </w:tc>
      </w:tr>
      <w:tr w:rsidR="0030081E" w:rsidRPr="007A16B5">
        <w:trPr>
          <w:trHeight w:val="309"/>
        </w:trPr>
        <w:tc>
          <w:tcPr>
            <w:tcW w:w="817" w:type="dxa"/>
          </w:tcPr>
          <w:p w:rsidR="0030081E" w:rsidRPr="007A16B5" w:rsidRDefault="0030081E" w:rsidP="007A16B5">
            <w:pPr>
              <w:widowControl/>
              <w:numPr>
                <w:ilvl w:val="0"/>
                <w:numId w:val="4"/>
              </w:numPr>
              <w:spacing w:after="200" w:line="276" w:lineRule="auto"/>
              <w:rPr>
                <w:rFonts w:ascii="Times New Roman" w:hAnsi="Times New Roman" w:cs="Times New Roman"/>
                <w:color w:val="auto"/>
                <w:sz w:val="28"/>
                <w:szCs w:val="28"/>
                <w:lang w:val="uk-UA"/>
              </w:rPr>
            </w:pPr>
          </w:p>
        </w:tc>
        <w:tc>
          <w:tcPr>
            <w:tcW w:w="5387" w:type="dxa"/>
            <w:vAlign w:val="center"/>
          </w:tcPr>
          <w:p w:rsidR="0030081E" w:rsidRPr="007A16B5" w:rsidRDefault="0030081E" w:rsidP="007A16B5">
            <w:pPr>
              <w:widowControl/>
              <w:rPr>
                <w:rFonts w:ascii="Times New Roman" w:hAnsi="Times New Roman" w:cs="Times New Roman"/>
                <w:color w:val="auto"/>
                <w:sz w:val="28"/>
                <w:szCs w:val="28"/>
                <w:lang w:val="uk-UA" w:eastAsia="uk-UA"/>
              </w:rPr>
            </w:pPr>
            <w:r w:rsidRPr="007A16B5">
              <w:rPr>
                <w:rFonts w:ascii="Times New Roman" w:hAnsi="Times New Roman" w:cs="Times New Roman"/>
                <w:color w:val="auto"/>
                <w:sz w:val="28"/>
                <w:szCs w:val="28"/>
                <w:lang w:val="uk-UA"/>
              </w:rPr>
              <w:t xml:space="preserve">Українська мова </w:t>
            </w:r>
          </w:p>
        </w:tc>
        <w:tc>
          <w:tcPr>
            <w:tcW w:w="3969" w:type="dxa"/>
            <w:vAlign w:val="center"/>
          </w:tcPr>
          <w:p w:rsidR="0030081E" w:rsidRPr="007A16B5" w:rsidRDefault="00B00DD2" w:rsidP="007A16B5">
            <w:pPr>
              <w:widowControl/>
              <w:rPr>
                <w:rFonts w:ascii="Times New Roman" w:hAnsi="Times New Roman" w:cs="Times New Roman"/>
                <w:color w:val="auto"/>
                <w:sz w:val="28"/>
                <w:szCs w:val="28"/>
                <w:lang w:val="uk-UA"/>
              </w:rPr>
            </w:pPr>
            <w:hyperlink r:id="rId7" w:history="1">
              <w:r w:rsidR="0030081E" w:rsidRPr="007A16B5">
                <w:rPr>
                  <w:rFonts w:ascii="Times New Roman" w:hAnsi="Times New Roman" w:cs="Times New Roman"/>
                  <w:sz w:val="28"/>
                  <w:szCs w:val="28"/>
                  <w:lang w:val="uk-UA"/>
                </w:rPr>
                <w:t>рівень стандарту</w:t>
              </w:r>
            </w:hyperlink>
            <w:r w:rsidR="0030081E" w:rsidRPr="007A16B5">
              <w:rPr>
                <w:rFonts w:ascii="Times New Roman" w:hAnsi="Times New Roman" w:cs="Times New Roman"/>
                <w:color w:val="auto"/>
                <w:sz w:val="28"/>
                <w:szCs w:val="28"/>
                <w:lang w:val="uk-UA"/>
              </w:rPr>
              <w:br/>
            </w:r>
            <w:hyperlink r:id="rId8" w:history="1">
              <w:r w:rsidR="0030081E" w:rsidRPr="007A16B5">
                <w:rPr>
                  <w:rFonts w:ascii="Times New Roman" w:hAnsi="Times New Roman" w:cs="Times New Roman"/>
                  <w:sz w:val="28"/>
                  <w:szCs w:val="28"/>
                  <w:lang w:val="uk-UA"/>
                </w:rPr>
                <w:t>академічний рівень</w:t>
              </w:r>
            </w:hyperlink>
          </w:p>
        </w:tc>
      </w:tr>
      <w:tr w:rsidR="0030081E" w:rsidRPr="00DD2736">
        <w:trPr>
          <w:trHeight w:val="309"/>
        </w:trPr>
        <w:tc>
          <w:tcPr>
            <w:tcW w:w="817" w:type="dxa"/>
          </w:tcPr>
          <w:p w:rsidR="0030081E" w:rsidRPr="007A16B5" w:rsidRDefault="0030081E" w:rsidP="007A16B5">
            <w:pPr>
              <w:widowControl/>
              <w:numPr>
                <w:ilvl w:val="0"/>
                <w:numId w:val="7"/>
              </w:numPr>
              <w:spacing w:after="200" w:line="276" w:lineRule="auto"/>
              <w:rPr>
                <w:rFonts w:ascii="Times New Roman" w:hAnsi="Times New Roman" w:cs="Times New Roman"/>
                <w:color w:val="auto"/>
                <w:sz w:val="28"/>
                <w:szCs w:val="28"/>
                <w:lang w:val="uk-UA"/>
              </w:rPr>
            </w:pPr>
          </w:p>
        </w:tc>
        <w:tc>
          <w:tcPr>
            <w:tcW w:w="5387" w:type="dxa"/>
            <w:vAlign w:val="center"/>
          </w:tcPr>
          <w:p w:rsidR="0030081E" w:rsidRPr="007A16B5" w:rsidRDefault="0030081E" w:rsidP="007A16B5">
            <w:pPr>
              <w:widowControl/>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 xml:space="preserve">Астрономія </w:t>
            </w:r>
          </w:p>
        </w:tc>
        <w:tc>
          <w:tcPr>
            <w:tcW w:w="3969" w:type="dxa"/>
            <w:vAlign w:val="center"/>
          </w:tcPr>
          <w:p w:rsidR="0030081E" w:rsidRPr="007A16B5" w:rsidRDefault="00B00DD2" w:rsidP="007A16B5">
            <w:pPr>
              <w:widowControl/>
              <w:rPr>
                <w:rFonts w:ascii="Times New Roman" w:hAnsi="Times New Roman" w:cs="Times New Roman"/>
                <w:color w:val="auto"/>
                <w:sz w:val="28"/>
                <w:szCs w:val="28"/>
                <w:lang w:val="uk-UA"/>
              </w:rPr>
            </w:pPr>
            <w:hyperlink r:id="rId9" w:history="1">
              <w:r w:rsidR="0030081E" w:rsidRPr="007A16B5">
                <w:rPr>
                  <w:rFonts w:ascii="Times New Roman" w:hAnsi="Times New Roman" w:cs="Times New Roman"/>
                  <w:sz w:val="28"/>
                  <w:szCs w:val="28"/>
                  <w:lang w:val="uk-UA"/>
                </w:rPr>
                <w:t>рівень стандарту, академічний рівень</w:t>
              </w:r>
            </w:hyperlink>
            <w:r w:rsidR="0030081E" w:rsidRPr="007A16B5">
              <w:rPr>
                <w:rFonts w:ascii="Times New Roman" w:hAnsi="Times New Roman" w:cs="Times New Roman"/>
                <w:color w:val="auto"/>
                <w:sz w:val="28"/>
                <w:szCs w:val="28"/>
                <w:lang w:val="uk-UA"/>
              </w:rPr>
              <w:br/>
            </w:r>
            <w:hyperlink r:id="rId10" w:history="1">
              <w:r w:rsidR="0030081E" w:rsidRPr="007A16B5">
                <w:rPr>
                  <w:rFonts w:ascii="Times New Roman" w:hAnsi="Times New Roman" w:cs="Times New Roman"/>
                  <w:sz w:val="28"/>
                  <w:szCs w:val="28"/>
                  <w:lang w:val="uk-UA"/>
                </w:rPr>
                <w:t>профільний рівень</w:t>
              </w:r>
            </w:hyperlink>
          </w:p>
        </w:tc>
      </w:tr>
      <w:tr w:rsidR="0030081E" w:rsidRPr="00DD2736">
        <w:trPr>
          <w:trHeight w:val="309"/>
        </w:trPr>
        <w:tc>
          <w:tcPr>
            <w:tcW w:w="817" w:type="dxa"/>
          </w:tcPr>
          <w:p w:rsidR="0030081E" w:rsidRPr="007A16B5" w:rsidRDefault="0030081E" w:rsidP="007A16B5">
            <w:pPr>
              <w:widowControl/>
              <w:numPr>
                <w:ilvl w:val="0"/>
                <w:numId w:val="7"/>
              </w:numPr>
              <w:spacing w:after="200" w:line="276" w:lineRule="auto"/>
              <w:rPr>
                <w:rFonts w:ascii="Times New Roman" w:hAnsi="Times New Roman" w:cs="Times New Roman"/>
                <w:color w:val="auto"/>
                <w:sz w:val="28"/>
                <w:szCs w:val="28"/>
                <w:lang w:val="uk-UA"/>
              </w:rPr>
            </w:pPr>
          </w:p>
        </w:tc>
        <w:tc>
          <w:tcPr>
            <w:tcW w:w="5387" w:type="dxa"/>
            <w:vAlign w:val="center"/>
          </w:tcPr>
          <w:p w:rsidR="0030081E" w:rsidRPr="007A16B5" w:rsidRDefault="0030081E" w:rsidP="007A16B5">
            <w:pPr>
              <w:widowControl/>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 xml:space="preserve">Біологія </w:t>
            </w:r>
          </w:p>
        </w:tc>
        <w:tc>
          <w:tcPr>
            <w:tcW w:w="3969" w:type="dxa"/>
            <w:vAlign w:val="center"/>
          </w:tcPr>
          <w:p w:rsidR="0030081E" w:rsidRPr="007A16B5" w:rsidRDefault="00B00DD2" w:rsidP="007A16B5">
            <w:pPr>
              <w:widowControl/>
              <w:rPr>
                <w:rFonts w:ascii="Times New Roman" w:hAnsi="Times New Roman" w:cs="Times New Roman"/>
                <w:color w:val="auto"/>
                <w:sz w:val="28"/>
                <w:szCs w:val="28"/>
                <w:lang w:val="uk-UA"/>
              </w:rPr>
            </w:pPr>
            <w:hyperlink r:id="rId11" w:history="1">
              <w:r w:rsidR="0030081E" w:rsidRPr="007A16B5">
                <w:rPr>
                  <w:rFonts w:ascii="Times New Roman" w:hAnsi="Times New Roman" w:cs="Times New Roman"/>
                  <w:sz w:val="28"/>
                  <w:szCs w:val="28"/>
                  <w:lang w:val="uk-UA"/>
                </w:rPr>
                <w:t>рівень стандарту</w:t>
              </w:r>
            </w:hyperlink>
            <w:r w:rsidR="0030081E" w:rsidRPr="007A16B5">
              <w:rPr>
                <w:rFonts w:ascii="Times New Roman" w:hAnsi="Times New Roman" w:cs="Times New Roman"/>
                <w:color w:val="auto"/>
                <w:sz w:val="28"/>
                <w:szCs w:val="28"/>
                <w:lang w:val="uk-UA"/>
              </w:rPr>
              <w:br/>
            </w:r>
            <w:hyperlink r:id="rId12" w:history="1">
              <w:r w:rsidR="0030081E" w:rsidRPr="007A16B5">
                <w:rPr>
                  <w:rFonts w:ascii="Times New Roman" w:hAnsi="Times New Roman" w:cs="Times New Roman"/>
                  <w:sz w:val="28"/>
                  <w:szCs w:val="28"/>
                  <w:lang w:val="uk-UA"/>
                </w:rPr>
                <w:t>академічний рівень</w:t>
              </w:r>
            </w:hyperlink>
            <w:r w:rsidR="0030081E" w:rsidRPr="007A16B5">
              <w:rPr>
                <w:rFonts w:ascii="Times New Roman" w:hAnsi="Times New Roman" w:cs="Times New Roman"/>
                <w:color w:val="auto"/>
                <w:sz w:val="28"/>
                <w:szCs w:val="28"/>
                <w:lang w:val="uk-UA"/>
              </w:rPr>
              <w:br/>
            </w:r>
            <w:hyperlink r:id="rId13" w:history="1">
              <w:r w:rsidR="0030081E" w:rsidRPr="007A16B5">
                <w:rPr>
                  <w:rFonts w:ascii="Times New Roman" w:hAnsi="Times New Roman" w:cs="Times New Roman"/>
                  <w:sz w:val="28"/>
                  <w:szCs w:val="28"/>
                  <w:lang w:val="uk-UA"/>
                </w:rPr>
                <w:t>профільний рівень</w:t>
              </w:r>
            </w:hyperlink>
          </w:p>
        </w:tc>
      </w:tr>
      <w:tr w:rsidR="0030081E" w:rsidRPr="00DD2736">
        <w:trPr>
          <w:trHeight w:val="309"/>
        </w:trPr>
        <w:tc>
          <w:tcPr>
            <w:tcW w:w="817" w:type="dxa"/>
          </w:tcPr>
          <w:p w:rsidR="0030081E" w:rsidRPr="007A16B5" w:rsidRDefault="0030081E" w:rsidP="007A16B5">
            <w:pPr>
              <w:widowControl/>
              <w:numPr>
                <w:ilvl w:val="0"/>
                <w:numId w:val="7"/>
              </w:numPr>
              <w:spacing w:after="200" w:line="276" w:lineRule="auto"/>
              <w:rPr>
                <w:rFonts w:ascii="Times New Roman" w:hAnsi="Times New Roman" w:cs="Times New Roman"/>
                <w:color w:val="auto"/>
                <w:sz w:val="28"/>
                <w:szCs w:val="28"/>
                <w:lang w:val="uk-UA"/>
              </w:rPr>
            </w:pPr>
          </w:p>
        </w:tc>
        <w:tc>
          <w:tcPr>
            <w:tcW w:w="5387" w:type="dxa"/>
            <w:vAlign w:val="center"/>
          </w:tcPr>
          <w:p w:rsidR="0030081E" w:rsidRPr="007A16B5" w:rsidRDefault="0030081E" w:rsidP="007A16B5">
            <w:pPr>
              <w:widowControl/>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 xml:space="preserve">Всесвітня історія </w:t>
            </w:r>
          </w:p>
        </w:tc>
        <w:tc>
          <w:tcPr>
            <w:tcW w:w="3969" w:type="dxa"/>
            <w:vAlign w:val="center"/>
          </w:tcPr>
          <w:p w:rsidR="0030081E" w:rsidRPr="007A16B5" w:rsidRDefault="00B00DD2" w:rsidP="007A16B5">
            <w:pPr>
              <w:widowControl/>
              <w:rPr>
                <w:rFonts w:ascii="Times New Roman" w:hAnsi="Times New Roman" w:cs="Times New Roman"/>
                <w:color w:val="auto"/>
                <w:sz w:val="28"/>
                <w:szCs w:val="28"/>
                <w:lang w:val="uk-UA"/>
              </w:rPr>
            </w:pPr>
            <w:hyperlink r:id="rId14" w:history="1">
              <w:r w:rsidR="0030081E" w:rsidRPr="007A16B5">
                <w:rPr>
                  <w:rFonts w:ascii="Times New Roman" w:hAnsi="Times New Roman" w:cs="Times New Roman"/>
                  <w:sz w:val="28"/>
                  <w:szCs w:val="28"/>
                  <w:lang w:val="uk-UA"/>
                </w:rPr>
                <w:t>рівень стандарту, академічний рівень</w:t>
              </w:r>
            </w:hyperlink>
            <w:r w:rsidR="0030081E" w:rsidRPr="007A16B5">
              <w:rPr>
                <w:rFonts w:ascii="Times New Roman" w:hAnsi="Times New Roman" w:cs="Times New Roman"/>
                <w:color w:val="auto"/>
                <w:sz w:val="28"/>
                <w:szCs w:val="28"/>
                <w:lang w:val="uk-UA"/>
              </w:rPr>
              <w:br/>
            </w:r>
            <w:hyperlink r:id="rId15" w:history="1">
              <w:r w:rsidR="0030081E" w:rsidRPr="007A16B5">
                <w:rPr>
                  <w:rFonts w:ascii="Times New Roman" w:hAnsi="Times New Roman" w:cs="Times New Roman"/>
                  <w:sz w:val="28"/>
                  <w:szCs w:val="28"/>
                  <w:lang w:val="uk-UA"/>
                </w:rPr>
                <w:t>профільний рівень</w:t>
              </w:r>
            </w:hyperlink>
          </w:p>
        </w:tc>
      </w:tr>
      <w:tr w:rsidR="0030081E" w:rsidRPr="00DD2736">
        <w:trPr>
          <w:trHeight w:val="309"/>
        </w:trPr>
        <w:tc>
          <w:tcPr>
            <w:tcW w:w="817" w:type="dxa"/>
          </w:tcPr>
          <w:p w:rsidR="0030081E" w:rsidRPr="007A16B5" w:rsidRDefault="0030081E" w:rsidP="007A16B5">
            <w:pPr>
              <w:widowControl/>
              <w:numPr>
                <w:ilvl w:val="0"/>
                <w:numId w:val="7"/>
              </w:numPr>
              <w:spacing w:after="200" w:line="276" w:lineRule="auto"/>
              <w:rPr>
                <w:rFonts w:ascii="Times New Roman" w:hAnsi="Times New Roman" w:cs="Times New Roman"/>
                <w:color w:val="auto"/>
                <w:sz w:val="28"/>
                <w:szCs w:val="28"/>
                <w:lang w:val="uk-UA"/>
              </w:rPr>
            </w:pPr>
          </w:p>
        </w:tc>
        <w:tc>
          <w:tcPr>
            <w:tcW w:w="5387" w:type="dxa"/>
            <w:vAlign w:val="center"/>
          </w:tcPr>
          <w:p w:rsidR="0030081E" w:rsidRPr="007A16B5" w:rsidRDefault="0030081E" w:rsidP="007A16B5">
            <w:pPr>
              <w:widowControl/>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 xml:space="preserve">Географія </w:t>
            </w:r>
          </w:p>
        </w:tc>
        <w:tc>
          <w:tcPr>
            <w:tcW w:w="3969" w:type="dxa"/>
            <w:vAlign w:val="center"/>
          </w:tcPr>
          <w:p w:rsidR="0030081E" w:rsidRPr="007A16B5" w:rsidRDefault="00B00DD2" w:rsidP="007A16B5">
            <w:pPr>
              <w:widowControl/>
              <w:rPr>
                <w:rFonts w:ascii="Times New Roman" w:hAnsi="Times New Roman" w:cs="Times New Roman"/>
                <w:color w:val="auto"/>
                <w:sz w:val="28"/>
                <w:szCs w:val="28"/>
                <w:lang w:val="uk-UA"/>
              </w:rPr>
            </w:pPr>
            <w:hyperlink r:id="rId16" w:history="1">
              <w:r w:rsidR="0030081E" w:rsidRPr="007A16B5">
                <w:rPr>
                  <w:rFonts w:ascii="Times New Roman" w:hAnsi="Times New Roman" w:cs="Times New Roman"/>
                  <w:sz w:val="28"/>
                  <w:szCs w:val="28"/>
                  <w:lang w:val="uk-UA"/>
                </w:rPr>
                <w:t>рівень стандарту, академічний рівень</w:t>
              </w:r>
            </w:hyperlink>
            <w:r w:rsidR="0030081E" w:rsidRPr="007A16B5">
              <w:rPr>
                <w:rFonts w:ascii="Times New Roman" w:hAnsi="Times New Roman" w:cs="Times New Roman"/>
                <w:color w:val="auto"/>
                <w:sz w:val="28"/>
                <w:szCs w:val="28"/>
                <w:lang w:val="uk-UA"/>
              </w:rPr>
              <w:br/>
            </w:r>
            <w:hyperlink r:id="rId17" w:history="1">
              <w:r w:rsidR="0030081E" w:rsidRPr="007A16B5">
                <w:rPr>
                  <w:rFonts w:ascii="Times New Roman" w:hAnsi="Times New Roman" w:cs="Times New Roman"/>
                  <w:sz w:val="28"/>
                  <w:szCs w:val="28"/>
                  <w:lang w:val="uk-UA"/>
                </w:rPr>
                <w:t>профільний рівень</w:t>
              </w:r>
            </w:hyperlink>
            <w:r w:rsidR="0030081E" w:rsidRPr="007A16B5">
              <w:rPr>
                <w:rFonts w:ascii="Times New Roman" w:hAnsi="Times New Roman" w:cs="Times New Roman"/>
                <w:color w:val="auto"/>
                <w:sz w:val="28"/>
                <w:szCs w:val="28"/>
                <w:lang w:val="uk-UA"/>
              </w:rPr>
              <w:br/>
            </w:r>
            <w:hyperlink r:id="rId18" w:history="1">
              <w:r w:rsidR="0030081E" w:rsidRPr="007A16B5">
                <w:rPr>
                  <w:rFonts w:ascii="Times New Roman" w:hAnsi="Times New Roman" w:cs="Times New Roman"/>
                  <w:sz w:val="28"/>
                  <w:szCs w:val="28"/>
                  <w:lang w:val="uk-UA"/>
                </w:rPr>
                <w:t>Психологія</w:t>
              </w:r>
            </w:hyperlink>
          </w:p>
        </w:tc>
      </w:tr>
      <w:tr w:rsidR="0030081E" w:rsidRPr="00DD2736">
        <w:trPr>
          <w:trHeight w:val="309"/>
        </w:trPr>
        <w:tc>
          <w:tcPr>
            <w:tcW w:w="817" w:type="dxa"/>
          </w:tcPr>
          <w:p w:rsidR="0030081E" w:rsidRPr="007A16B5" w:rsidRDefault="0030081E" w:rsidP="007A16B5">
            <w:pPr>
              <w:widowControl/>
              <w:numPr>
                <w:ilvl w:val="0"/>
                <w:numId w:val="7"/>
              </w:numPr>
              <w:spacing w:after="200" w:line="276" w:lineRule="auto"/>
              <w:rPr>
                <w:rFonts w:ascii="Times New Roman" w:hAnsi="Times New Roman" w:cs="Times New Roman"/>
                <w:color w:val="auto"/>
                <w:sz w:val="28"/>
                <w:szCs w:val="28"/>
                <w:lang w:val="uk-UA"/>
              </w:rPr>
            </w:pPr>
          </w:p>
        </w:tc>
        <w:tc>
          <w:tcPr>
            <w:tcW w:w="5387" w:type="dxa"/>
            <w:vAlign w:val="center"/>
          </w:tcPr>
          <w:p w:rsidR="0030081E" w:rsidRPr="007A16B5" w:rsidRDefault="0030081E" w:rsidP="007A16B5">
            <w:pPr>
              <w:widowControl/>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 xml:space="preserve">Екологія </w:t>
            </w:r>
          </w:p>
        </w:tc>
        <w:tc>
          <w:tcPr>
            <w:tcW w:w="3969" w:type="dxa"/>
            <w:vAlign w:val="center"/>
          </w:tcPr>
          <w:p w:rsidR="0030081E" w:rsidRPr="007A16B5" w:rsidRDefault="00B00DD2" w:rsidP="007A16B5">
            <w:pPr>
              <w:widowControl/>
              <w:rPr>
                <w:rFonts w:ascii="Times New Roman" w:hAnsi="Times New Roman" w:cs="Times New Roman"/>
                <w:color w:val="auto"/>
                <w:sz w:val="28"/>
                <w:szCs w:val="28"/>
                <w:lang w:val="uk-UA"/>
              </w:rPr>
            </w:pPr>
            <w:hyperlink r:id="rId19" w:history="1">
              <w:r w:rsidR="0030081E" w:rsidRPr="007A16B5">
                <w:rPr>
                  <w:rFonts w:ascii="Times New Roman" w:hAnsi="Times New Roman" w:cs="Times New Roman"/>
                  <w:sz w:val="28"/>
                  <w:szCs w:val="28"/>
                  <w:lang w:val="uk-UA"/>
                </w:rPr>
                <w:t>рівень стандарту, академічний рівень</w:t>
              </w:r>
            </w:hyperlink>
            <w:r w:rsidR="0030081E" w:rsidRPr="007A16B5">
              <w:rPr>
                <w:rFonts w:ascii="Times New Roman" w:hAnsi="Times New Roman" w:cs="Times New Roman"/>
                <w:color w:val="auto"/>
                <w:sz w:val="28"/>
                <w:szCs w:val="28"/>
                <w:lang w:val="uk-UA"/>
              </w:rPr>
              <w:br/>
            </w:r>
            <w:hyperlink r:id="rId20" w:history="1">
              <w:r w:rsidR="0030081E" w:rsidRPr="007A16B5">
                <w:rPr>
                  <w:rFonts w:ascii="Times New Roman" w:hAnsi="Times New Roman" w:cs="Times New Roman"/>
                  <w:sz w:val="28"/>
                  <w:szCs w:val="28"/>
                  <w:lang w:val="uk-UA"/>
                </w:rPr>
                <w:t>профільний рівень</w:t>
              </w:r>
            </w:hyperlink>
          </w:p>
        </w:tc>
      </w:tr>
      <w:tr w:rsidR="0030081E" w:rsidRPr="00DD2736">
        <w:trPr>
          <w:trHeight w:val="309"/>
        </w:trPr>
        <w:tc>
          <w:tcPr>
            <w:tcW w:w="817" w:type="dxa"/>
          </w:tcPr>
          <w:p w:rsidR="0030081E" w:rsidRPr="007A16B5" w:rsidRDefault="0030081E" w:rsidP="007A16B5">
            <w:pPr>
              <w:widowControl/>
              <w:numPr>
                <w:ilvl w:val="0"/>
                <w:numId w:val="7"/>
              </w:numPr>
              <w:spacing w:after="200" w:line="276" w:lineRule="auto"/>
              <w:rPr>
                <w:rFonts w:ascii="Times New Roman" w:hAnsi="Times New Roman" w:cs="Times New Roman"/>
                <w:color w:val="auto"/>
                <w:sz w:val="28"/>
                <w:szCs w:val="28"/>
                <w:lang w:val="uk-UA"/>
              </w:rPr>
            </w:pPr>
          </w:p>
        </w:tc>
        <w:tc>
          <w:tcPr>
            <w:tcW w:w="5387" w:type="dxa"/>
            <w:vAlign w:val="center"/>
          </w:tcPr>
          <w:p w:rsidR="0030081E" w:rsidRPr="007A16B5" w:rsidRDefault="0030081E" w:rsidP="007A16B5">
            <w:pPr>
              <w:widowControl/>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 xml:space="preserve">Економіка </w:t>
            </w:r>
          </w:p>
        </w:tc>
        <w:tc>
          <w:tcPr>
            <w:tcW w:w="3969" w:type="dxa"/>
            <w:vAlign w:val="center"/>
          </w:tcPr>
          <w:p w:rsidR="0030081E" w:rsidRPr="007A16B5" w:rsidRDefault="0030081E" w:rsidP="007A16B5">
            <w:pPr>
              <w:widowControl/>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 xml:space="preserve">рівень стандарту, академічний рівень </w:t>
            </w:r>
            <w:r w:rsidRPr="007A16B5">
              <w:rPr>
                <w:rFonts w:ascii="Times New Roman" w:hAnsi="Times New Roman" w:cs="Times New Roman"/>
                <w:color w:val="auto"/>
                <w:sz w:val="28"/>
                <w:szCs w:val="28"/>
                <w:lang w:val="uk-UA"/>
              </w:rPr>
              <w:br/>
              <w:t xml:space="preserve">профільний рівень </w:t>
            </w:r>
          </w:p>
          <w:p w:rsidR="0030081E" w:rsidRPr="007A16B5" w:rsidRDefault="0030081E" w:rsidP="007A16B5">
            <w:pPr>
              <w:widowControl/>
              <w:rPr>
                <w:rFonts w:ascii="Times New Roman" w:hAnsi="Times New Roman" w:cs="Times New Roman"/>
                <w:color w:val="auto"/>
                <w:sz w:val="28"/>
                <w:szCs w:val="28"/>
                <w:lang w:val="uk-UA"/>
              </w:rPr>
            </w:pPr>
          </w:p>
          <w:p w:rsidR="0030081E" w:rsidRPr="007A16B5" w:rsidRDefault="0030081E" w:rsidP="007A16B5">
            <w:pPr>
              <w:widowControl/>
              <w:rPr>
                <w:rFonts w:ascii="Times New Roman" w:hAnsi="Times New Roman" w:cs="Times New Roman"/>
                <w:color w:val="auto"/>
                <w:sz w:val="28"/>
                <w:szCs w:val="28"/>
                <w:lang w:val="uk-UA"/>
              </w:rPr>
            </w:pPr>
          </w:p>
        </w:tc>
      </w:tr>
      <w:tr w:rsidR="0030081E" w:rsidRPr="00DD2736">
        <w:trPr>
          <w:trHeight w:val="309"/>
        </w:trPr>
        <w:tc>
          <w:tcPr>
            <w:tcW w:w="817" w:type="dxa"/>
          </w:tcPr>
          <w:p w:rsidR="0030081E" w:rsidRPr="007A16B5" w:rsidRDefault="0030081E" w:rsidP="007A16B5">
            <w:pPr>
              <w:widowControl/>
              <w:numPr>
                <w:ilvl w:val="0"/>
                <w:numId w:val="7"/>
              </w:numPr>
              <w:spacing w:after="200" w:line="276" w:lineRule="auto"/>
              <w:rPr>
                <w:rFonts w:ascii="Times New Roman" w:hAnsi="Times New Roman" w:cs="Times New Roman"/>
                <w:color w:val="auto"/>
                <w:sz w:val="28"/>
                <w:szCs w:val="28"/>
                <w:lang w:val="uk-UA"/>
              </w:rPr>
            </w:pPr>
          </w:p>
        </w:tc>
        <w:tc>
          <w:tcPr>
            <w:tcW w:w="5387" w:type="dxa"/>
            <w:vAlign w:val="center"/>
          </w:tcPr>
          <w:p w:rsidR="0030081E" w:rsidRPr="007A16B5" w:rsidRDefault="0030081E" w:rsidP="007A16B5">
            <w:pPr>
              <w:widowControl/>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 xml:space="preserve">Зарубіжна література </w:t>
            </w:r>
          </w:p>
        </w:tc>
        <w:tc>
          <w:tcPr>
            <w:tcW w:w="3969" w:type="dxa"/>
            <w:vAlign w:val="center"/>
          </w:tcPr>
          <w:p w:rsidR="0030081E" w:rsidRPr="007A16B5" w:rsidRDefault="00B00DD2" w:rsidP="007A16B5">
            <w:pPr>
              <w:widowControl/>
              <w:rPr>
                <w:rFonts w:ascii="Times New Roman" w:hAnsi="Times New Roman" w:cs="Times New Roman"/>
                <w:color w:val="auto"/>
                <w:sz w:val="28"/>
                <w:szCs w:val="28"/>
                <w:lang w:val="uk-UA"/>
              </w:rPr>
            </w:pPr>
            <w:hyperlink r:id="rId21" w:history="1">
              <w:r w:rsidR="0030081E" w:rsidRPr="007A16B5">
                <w:rPr>
                  <w:rFonts w:ascii="Times New Roman" w:hAnsi="Times New Roman" w:cs="Times New Roman"/>
                  <w:sz w:val="28"/>
                  <w:szCs w:val="28"/>
                  <w:lang w:val="uk-UA"/>
                </w:rPr>
                <w:t>рівень стандарту</w:t>
              </w:r>
            </w:hyperlink>
            <w:r w:rsidR="0030081E" w:rsidRPr="007A16B5">
              <w:rPr>
                <w:rFonts w:ascii="Times New Roman" w:hAnsi="Times New Roman" w:cs="Times New Roman"/>
                <w:color w:val="auto"/>
                <w:sz w:val="28"/>
                <w:szCs w:val="28"/>
                <w:lang w:val="uk-UA"/>
              </w:rPr>
              <w:br/>
            </w:r>
            <w:hyperlink r:id="rId22" w:history="1">
              <w:r w:rsidR="0030081E" w:rsidRPr="007A16B5">
                <w:rPr>
                  <w:rFonts w:ascii="Times New Roman" w:hAnsi="Times New Roman" w:cs="Times New Roman"/>
                  <w:sz w:val="28"/>
                  <w:szCs w:val="28"/>
                  <w:lang w:val="uk-UA"/>
                </w:rPr>
                <w:t>академічний рівень</w:t>
              </w:r>
            </w:hyperlink>
            <w:r w:rsidR="0030081E" w:rsidRPr="007A16B5">
              <w:rPr>
                <w:rFonts w:ascii="Times New Roman" w:hAnsi="Times New Roman" w:cs="Times New Roman"/>
                <w:color w:val="auto"/>
                <w:sz w:val="28"/>
                <w:szCs w:val="28"/>
                <w:lang w:val="uk-UA"/>
              </w:rPr>
              <w:br/>
            </w:r>
            <w:hyperlink r:id="rId23" w:history="1">
              <w:r w:rsidR="0030081E" w:rsidRPr="007A16B5">
                <w:rPr>
                  <w:rFonts w:ascii="Times New Roman" w:hAnsi="Times New Roman" w:cs="Times New Roman"/>
                  <w:sz w:val="28"/>
                  <w:szCs w:val="28"/>
                  <w:lang w:val="uk-UA"/>
                </w:rPr>
                <w:t>профільний рівень</w:t>
              </w:r>
            </w:hyperlink>
          </w:p>
        </w:tc>
      </w:tr>
      <w:tr w:rsidR="0030081E" w:rsidRPr="007A16B5">
        <w:trPr>
          <w:trHeight w:val="309"/>
        </w:trPr>
        <w:tc>
          <w:tcPr>
            <w:tcW w:w="817" w:type="dxa"/>
          </w:tcPr>
          <w:p w:rsidR="0030081E" w:rsidRPr="007A16B5" w:rsidRDefault="0030081E" w:rsidP="007A16B5">
            <w:pPr>
              <w:widowControl/>
              <w:numPr>
                <w:ilvl w:val="0"/>
                <w:numId w:val="7"/>
              </w:numPr>
              <w:spacing w:after="200" w:line="276" w:lineRule="auto"/>
              <w:rPr>
                <w:rFonts w:ascii="Times New Roman" w:hAnsi="Times New Roman" w:cs="Times New Roman"/>
                <w:color w:val="auto"/>
                <w:sz w:val="28"/>
                <w:szCs w:val="28"/>
                <w:lang w:val="uk-UA"/>
              </w:rPr>
            </w:pPr>
          </w:p>
        </w:tc>
        <w:tc>
          <w:tcPr>
            <w:tcW w:w="5387" w:type="dxa"/>
            <w:vAlign w:val="center"/>
          </w:tcPr>
          <w:p w:rsidR="0030081E" w:rsidRPr="007A16B5" w:rsidRDefault="0030081E" w:rsidP="007A16B5">
            <w:pPr>
              <w:widowControl/>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 xml:space="preserve">Захист Вітчизни </w:t>
            </w:r>
          </w:p>
        </w:tc>
        <w:tc>
          <w:tcPr>
            <w:tcW w:w="3969" w:type="dxa"/>
            <w:vAlign w:val="center"/>
          </w:tcPr>
          <w:p w:rsidR="0030081E" w:rsidRPr="007A16B5" w:rsidRDefault="0030081E" w:rsidP="007A16B5">
            <w:pPr>
              <w:widowControl/>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рівень стандарту</w:t>
            </w:r>
          </w:p>
        </w:tc>
      </w:tr>
      <w:tr w:rsidR="0030081E" w:rsidRPr="00DD2736">
        <w:trPr>
          <w:trHeight w:val="309"/>
        </w:trPr>
        <w:tc>
          <w:tcPr>
            <w:tcW w:w="817" w:type="dxa"/>
          </w:tcPr>
          <w:p w:rsidR="0030081E" w:rsidRPr="007A16B5" w:rsidRDefault="0030081E" w:rsidP="007A16B5">
            <w:pPr>
              <w:widowControl/>
              <w:numPr>
                <w:ilvl w:val="0"/>
                <w:numId w:val="7"/>
              </w:numPr>
              <w:spacing w:after="200" w:line="276" w:lineRule="auto"/>
              <w:rPr>
                <w:rFonts w:ascii="Times New Roman" w:hAnsi="Times New Roman" w:cs="Times New Roman"/>
                <w:color w:val="auto"/>
                <w:sz w:val="28"/>
                <w:szCs w:val="28"/>
                <w:lang w:val="uk-UA"/>
              </w:rPr>
            </w:pPr>
          </w:p>
        </w:tc>
        <w:tc>
          <w:tcPr>
            <w:tcW w:w="5387" w:type="dxa"/>
            <w:vAlign w:val="center"/>
          </w:tcPr>
          <w:p w:rsidR="0030081E" w:rsidRPr="007A16B5" w:rsidRDefault="0030081E" w:rsidP="007A16B5">
            <w:pPr>
              <w:widowControl/>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 xml:space="preserve">Інформатика </w:t>
            </w:r>
          </w:p>
        </w:tc>
        <w:tc>
          <w:tcPr>
            <w:tcW w:w="3969" w:type="dxa"/>
            <w:vAlign w:val="center"/>
          </w:tcPr>
          <w:p w:rsidR="0030081E" w:rsidRPr="007A16B5" w:rsidRDefault="00B00DD2" w:rsidP="007A16B5">
            <w:pPr>
              <w:widowControl/>
              <w:rPr>
                <w:rFonts w:ascii="Times New Roman" w:hAnsi="Times New Roman" w:cs="Times New Roman"/>
                <w:color w:val="auto"/>
                <w:sz w:val="28"/>
                <w:szCs w:val="28"/>
                <w:lang w:val="uk-UA"/>
              </w:rPr>
            </w:pPr>
            <w:hyperlink r:id="rId24" w:history="1">
              <w:r w:rsidR="0030081E" w:rsidRPr="007A16B5">
                <w:rPr>
                  <w:rFonts w:ascii="Times New Roman" w:hAnsi="Times New Roman" w:cs="Times New Roman"/>
                  <w:sz w:val="28"/>
                  <w:szCs w:val="28"/>
                  <w:lang w:val="uk-UA"/>
                </w:rPr>
                <w:t>рівень стандарту</w:t>
              </w:r>
            </w:hyperlink>
            <w:r w:rsidR="0030081E" w:rsidRPr="007A16B5">
              <w:rPr>
                <w:rFonts w:ascii="Times New Roman" w:hAnsi="Times New Roman" w:cs="Times New Roman"/>
                <w:color w:val="auto"/>
                <w:sz w:val="28"/>
                <w:szCs w:val="28"/>
                <w:lang w:val="uk-UA"/>
              </w:rPr>
              <w:br/>
            </w:r>
            <w:hyperlink r:id="rId25" w:history="1">
              <w:r w:rsidR="0030081E" w:rsidRPr="007A16B5">
                <w:rPr>
                  <w:rFonts w:ascii="Times New Roman" w:hAnsi="Times New Roman" w:cs="Times New Roman"/>
                  <w:sz w:val="28"/>
                  <w:szCs w:val="28"/>
                  <w:lang w:val="uk-UA"/>
                </w:rPr>
                <w:t>академічний рівень</w:t>
              </w:r>
            </w:hyperlink>
            <w:r w:rsidR="0030081E" w:rsidRPr="007A16B5">
              <w:rPr>
                <w:rFonts w:ascii="Times New Roman" w:hAnsi="Times New Roman" w:cs="Times New Roman"/>
                <w:color w:val="auto"/>
                <w:sz w:val="28"/>
                <w:szCs w:val="28"/>
                <w:lang w:val="uk-UA"/>
              </w:rPr>
              <w:br/>
            </w:r>
            <w:hyperlink r:id="rId26" w:history="1">
              <w:r w:rsidR="0030081E" w:rsidRPr="007A16B5">
                <w:rPr>
                  <w:rFonts w:ascii="Times New Roman" w:hAnsi="Times New Roman" w:cs="Times New Roman"/>
                  <w:sz w:val="28"/>
                  <w:szCs w:val="28"/>
                  <w:lang w:val="uk-UA"/>
                </w:rPr>
                <w:t>рівень поглибленого вивчення</w:t>
              </w:r>
            </w:hyperlink>
            <w:r w:rsidR="0030081E" w:rsidRPr="007A16B5">
              <w:rPr>
                <w:rFonts w:ascii="Times New Roman" w:hAnsi="Times New Roman" w:cs="Times New Roman"/>
                <w:color w:val="auto"/>
                <w:sz w:val="28"/>
                <w:szCs w:val="28"/>
                <w:lang w:val="uk-UA"/>
              </w:rPr>
              <w:br/>
            </w:r>
            <w:hyperlink r:id="rId27" w:history="1">
              <w:r w:rsidR="0030081E" w:rsidRPr="007A16B5">
                <w:rPr>
                  <w:rFonts w:ascii="Times New Roman" w:hAnsi="Times New Roman" w:cs="Times New Roman"/>
                  <w:sz w:val="28"/>
                  <w:szCs w:val="28"/>
                  <w:lang w:val="uk-UA"/>
                </w:rPr>
                <w:t>профільний рівень</w:t>
              </w:r>
            </w:hyperlink>
          </w:p>
        </w:tc>
      </w:tr>
      <w:tr w:rsidR="0030081E" w:rsidRPr="00DD2736">
        <w:trPr>
          <w:trHeight w:val="309"/>
        </w:trPr>
        <w:tc>
          <w:tcPr>
            <w:tcW w:w="817" w:type="dxa"/>
          </w:tcPr>
          <w:p w:rsidR="0030081E" w:rsidRPr="007A16B5" w:rsidRDefault="0030081E" w:rsidP="007A16B5">
            <w:pPr>
              <w:widowControl/>
              <w:numPr>
                <w:ilvl w:val="0"/>
                <w:numId w:val="7"/>
              </w:numPr>
              <w:spacing w:after="200" w:line="276" w:lineRule="auto"/>
              <w:rPr>
                <w:rFonts w:ascii="Times New Roman" w:hAnsi="Times New Roman" w:cs="Times New Roman"/>
                <w:color w:val="auto"/>
                <w:sz w:val="28"/>
                <w:szCs w:val="28"/>
                <w:lang w:val="uk-UA"/>
              </w:rPr>
            </w:pPr>
          </w:p>
        </w:tc>
        <w:tc>
          <w:tcPr>
            <w:tcW w:w="5387" w:type="dxa"/>
            <w:vAlign w:val="center"/>
          </w:tcPr>
          <w:p w:rsidR="0030081E" w:rsidRPr="007A16B5" w:rsidRDefault="0030081E" w:rsidP="007A16B5">
            <w:pPr>
              <w:widowControl/>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 xml:space="preserve">Історія України </w:t>
            </w:r>
          </w:p>
        </w:tc>
        <w:tc>
          <w:tcPr>
            <w:tcW w:w="3969" w:type="dxa"/>
            <w:vAlign w:val="center"/>
          </w:tcPr>
          <w:p w:rsidR="0030081E" w:rsidRPr="007A16B5" w:rsidRDefault="00B00DD2" w:rsidP="007A16B5">
            <w:pPr>
              <w:widowControl/>
              <w:rPr>
                <w:rFonts w:ascii="Times New Roman" w:hAnsi="Times New Roman" w:cs="Times New Roman"/>
                <w:color w:val="auto"/>
                <w:sz w:val="28"/>
                <w:szCs w:val="28"/>
                <w:lang w:val="uk-UA"/>
              </w:rPr>
            </w:pPr>
            <w:hyperlink r:id="rId28" w:history="1">
              <w:r w:rsidR="0030081E" w:rsidRPr="007A16B5">
                <w:rPr>
                  <w:rFonts w:ascii="Times New Roman" w:hAnsi="Times New Roman" w:cs="Times New Roman"/>
                  <w:sz w:val="28"/>
                  <w:szCs w:val="28"/>
                  <w:lang w:val="uk-UA"/>
                </w:rPr>
                <w:t>рівень стандарту</w:t>
              </w:r>
            </w:hyperlink>
            <w:r w:rsidR="0030081E" w:rsidRPr="007A16B5">
              <w:rPr>
                <w:rFonts w:ascii="Times New Roman" w:hAnsi="Times New Roman" w:cs="Times New Roman"/>
                <w:color w:val="auto"/>
                <w:sz w:val="28"/>
                <w:szCs w:val="28"/>
                <w:lang w:val="uk-UA"/>
              </w:rPr>
              <w:br/>
            </w:r>
            <w:hyperlink r:id="rId29" w:history="1">
              <w:r w:rsidR="0030081E" w:rsidRPr="007A16B5">
                <w:rPr>
                  <w:rFonts w:ascii="Times New Roman" w:hAnsi="Times New Roman" w:cs="Times New Roman"/>
                  <w:sz w:val="28"/>
                  <w:szCs w:val="28"/>
                  <w:lang w:val="uk-UA"/>
                </w:rPr>
                <w:t>академічний рівень</w:t>
              </w:r>
            </w:hyperlink>
            <w:r w:rsidR="0030081E" w:rsidRPr="007A16B5">
              <w:rPr>
                <w:rFonts w:ascii="Times New Roman" w:hAnsi="Times New Roman" w:cs="Times New Roman"/>
                <w:color w:val="auto"/>
                <w:sz w:val="28"/>
                <w:szCs w:val="28"/>
                <w:lang w:val="uk-UA"/>
              </w:rPr>
              <w:br/>
            </w:r>
            <w:hyperlink r:id="rId30" w:history="1">
              <w:r w:rsidR="0030081E" w:rsidRPr="007A16B5">
                <w:rPr>
                  <w:rFonts w:ascii="Times New Roman" w:hAnsi="Times New Roman" w:cs="Times New Roman"/>
                  <w:sz w:val="28"/>
                  <w:szCs w:val="28"/>
                  <w:lang w:val="uk-UA"/>
                </w:rPr>
                <w:t>профільний рівень</w:t>
              </w:r>
            </w:hyperlink>
          </w:p>
        </w:tc>
      </w:tr>
      <w:tr w:rsidR="0030081E" w:rsidRPr="00DD2736">
        <w:trPr>
          <w:trHeight w:val="309"/>
        </w:trPr>
        <w:tc>
          <w:tcPr>
            <w:tcW w:w="817" w:type="dxa"/>
          </w:tcPr>
          <w:p w:rsidR="0030081E" w:rsidRPr="007A16B5" w:rsidRDefault="0030081E" w:rsidP="007A16B5">
            <w:pPr>
              <w:widowControl/>
              <w:numPr>
                <w:ilvl w:val="0"/>
                <w:numId w:val="7"/>
              </w:numPr>
              <w:spacing w:after="200" w:line="276" w:lineRule="auto"/>
              <w:rPr>
                <w:rFonts w:ascii="Times New Roman" w:hAnsi="Times New Roman" w:cs="Times New Roman"/>
                <w:color w:val="auto"/>
                <w:sz w:val="28"/>
                <w:szCs w:val="28"/>
                <w:lang w:val="uk-UA"/>
              </w:rPr>
            </w:pPr>
          </w:p>
        </w:tc>
        <w:tc>
          <w:tcPr>
            <w:tcW w:w="5387" w:type="dxa"/>
            <w:vAlign w:val="center"/>
          </w:tcPr>
          <w:p w:rsidR="0030081E" w:rsidRPr="007A16B5" w:rsidRDefault="0030081E" w:rsidP="007A16B5">
            <w:pPr>
              <w:widowControl/>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 xml:space="preserve">Людина і світ </w:t>
            </w:r>
          </w:p>
        </w:tc>
        <w:tc>
          <w:tcPr>
            <w:tcW w:w="3969" w:type="dxa"/>
            <w:vAlign w:val="center"/>
          </w:tcPr>
          <w:p w:rsidR="0030081E" w:rsidRPr="007A16B5" w:rsidRDefault="00B00DD2" w:rsidP="007A16B5">
            <w:pPr>
              <w:widowControl/>
              <w:rPr>
                <w:rFonts w:ascii="Times New Roman" w:hAnsi="Times New Roman" w:cs="Times New Roman"/>
                <w:color w:val="auto"/>
                <w:sz w:val="28"/>
                <w:szCs w:val="28"/>
                <w:lang w:val="uk-UA"/>
              </w:rPr>
            </w:pPr>
            <w:hyperlink r:id="rId31" w:history="1">
              <w:r w:rsidR="0030081E" w:rsidRPr="007A16B5">
                <w:rPr>
                  <w:rFonts w:ascii="Times New Roman" w:hAnsi="Times New Roman" w:cs="Times New Roman"/>
                  <w:sz w:val="28"/>
                  <w:szCs w:val="28"/>
                  <w:lang w:val="uk-UA"/>
                </w:rPr>
                <w:t>рівень стандарту, академічний рівень</w:t>
              </w:r>
            </w:hyperlink>
            <w:r w:rsidR="0030081E" w:rsidRPr="007A16B5">
              <w:rPr>
                <w:rFonts w:ascii="Times New Roman" w:hAnsi="Times New Roman" w:cs="Times New Roman"/>
                <w:color w:val="auto"/>
                <w:sz w:val="28"/>
                <w:szCs w:val="28"/>
                <w:lang w:val="uk-UA"/>
              </w:rPr>
              <w:br/>
            </w:r>
            <w:hyperlink r:id="rId32" w:history="1">
              <w:r w:rsidR="0030081E" w:rsidRPr="007A16B5">
                <w:rPr>
                  <w:rFonts w:ascii="Times New Roman" w:hAnsi="Times New Roman" w:cs="Times New Roman"/>
                  <w:sz w:val="28"/>
                  <w:szCs w:val="28"/>
                  <w:lang w:val="uk-UA"/>
                </w:rPr>
                <w:t>профільний рівень</w:t>
              </w:r>
            </w:hyperlink>
            <w:r w:rsidR="0030081E" w:rsidRPr="007A16B5">
              <w:rPr>
                <w:rFonts w:ascii="Times New Roman" w:hAnsi="Times New Roman" w:cs="Times New Roman"/>
                <w:color w:val="auto"/>
                <w:sz w:val="28"/>
                <w:szCs w:val="28"/>
                <w:lang w:val="uk-UA"/>
              </w:rPr>
              <w:br/>
            </w:r>
            <w:hyperlink r:id="rId33" w:history="1">
              <w:r w:rsidR="0030081E" w:rsidRPr="007A16B5">
                <w:rPr>
                  <w:rFonts w:ascii="Times New Roman" w:hAnsi="Times New Roman" w:cs="Times New Roman"/>
                  <w:sz w:val="28"/>
                  <w:szCs w:val="28"/>
                  <w:lang w:val="uk-UA"/>
                </w:rPr>
                <w:t>Філософія</w:t>
              </w:r>
            </w:hyperlink>
          </w:p>
        </w:tc>
      </w:tr>
      <w:tr w:rsidR="0030081E" w:rsidRPr="00DD2736">
        <w:trPr>
          <w:trHeight w:val="309"/>
        </w:trPr>
        <w:tc>
          <w:tcPr>
            <w:tcW w:w="817" w:type="dxa"/>
          </w:tcPr>
          <w:p w:rsidR="0030081E" w:rsidRPr="007A16B5" w:rsidRDefault="0030081E" w:rsidP="007A16B5">
            <w:pPr>
              <w:widowControl/>
              <w:numPr>
                <w:ilvl w:val="0"/>
                <w:numId w:val="7"/>
              </w:numPr>
              <w:spacing w:after="200" w:line="276" w:lineRule="auto"/>
              <w:rPr>
                <w:rFonts w:ascii="Times New Roman" w:hAnsi="Times New Roman" w:cs="Times New Roman"/>
                <w:color w:val="auto"/>
                <w:sz w:val="28"/>
                <w:szCs w:val="28"/>
                <w:lang w:val="uk-UA"/>
              </w:rPr>
            </w:pPr>
          </w:p>
        </w:tc>
        <w:tc>
          <w:tcPr>
            <w:tcW w:w="5387" w:type="dxa"/>
            <w:vAlign w:val="center"/>
          </w:tcPr>
          <w:p w:rsidR="0030081E" w:rsidRPr="007A16B5" w:rsidRDefault="0030081E" w:rsidP="007A16B5">
            <w:pPr>
              <w:widowControl/>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 xml:space="preserve">Математика </w:t>
            </w:r>
          </w:p>
        </w:tc>
        <w:tc>
          <w:tcPr>
            <w:tcW w:w="3969" w:type="dxa"/>
            <w:vAlign w:val="center"/>
          </w:tcPr>
          <w:p w:rsidR="0030081E" w:rsidRPr="007A16B5" w:rsidRDefault="00B00DD2" w:rsidP="007A16B5">
            <w:pPr>
              <w:widowControl/>
              <w:rPr>
                <w:rFonts w:ascii="Times New Roman" w:hAnsi="Times New Roman" w:cs="Times New Roman"/>
                <w:color w:val="auto"/>
                <w:sz w:val="28"/>
                <w:szCs w:val="28"/>
                <w:lang w:val="uk-UA"/>
              </w:rPr>
            </w:pPr>
            <w:hyperlink r:id="rId34" w:history="1">
              <w:r w:rsidR="0030081E" w:rsidRPr="007A16B5">
                <w:rPr>
                  <w:rFonts w:ascii="Times New Roman" w:hAnsi="Times New Roman" w:cs="Times New Roman"/>
                  <w:sz w:val="28"/>
                  <w:szCs w:val="28"/>
                  <w:lang w:val="uk-UA"/>
                </w:rPr>
                <w:t>рівень стандарту</w:t>
              </w:r>
            </w:hyperlink>
            <w:r w:rsidR="0030081E" w:rsidRPr="007A16B5">
              <w:rPr>
                <w:rFonts w:ascii="Times New Roman" w:hAnsi="Times New Roman" w:cs="Times New Roman"/>
                <w:color w:val="auto"/>
                <w:sz w:val="28"/>
                <w:szCs w:val="28"/>
                <w:lang w:val="uk-UA"/>
              </w:rPr>
              <w:br/>
            </w:r>
            <w:hyperlink r:id="rId35" w:history="1">
              <w:r w:rsidR="0030081E" w:rsidRPr="007A16B5">
                <w:rPr>
                  <w:rFonts w:ascii="Times New Roman" w:hAnsi="Times New Roman" w:cs="Times New Roman"/>
                  <w:sz w:val="28"/>
                  <w:szCs w:val="28"/>
                  <w:lang w:val="uk-UA"/>
                </w:rPr>
                <w:t>академічний рівень</w:t>
              </w:r>
            </w:hyperlink>
            <w:r w:rsidR="0030081E" w:rsidRPr="007A16B5">
              <w:rPr>
                <w:rFonts w:ascii="Times New Roman" w:hAnsi="Times New Roman" w:cs="Times New Roman"/>
                <w:color w:val="auto"/>
                <w:sz w:val="28"/>
                <w:szCs w:val="28"/>
                <w:lang w:val="uk-UA"/>
              </w:rPr>
              <w:br/>
            </w:r>
            <w:hyperlink r:id="rId36" w:history="1">
              <w:r w:rsidR="0030081E" w:rsidRPr="007A16B5">
                <w:rPr>
                  <w:rFonts w:ascii="Times New Roman" w:hAnsi="Times New Roman" w:cs="Times New Roman"/>
                  <w:sz w:val="28"/>
                  <w:szCs w:val="28"/>
                  <w:lang w:val="uk-UA"/>
                </w:rPr>
                <w:t>профільний рівень</w:t>
              </w:r>
            </w:hyperlink>
            <w:r w:rsidR="0030081E" w:rsidRPr="007A16B5">
              <w:rPr>
                <w:rFonts w:ascii="Times New Roman" w:hAnsi="Times New Roman" w:cs="Times New Roman"/>
                <w:color w:val="auto"/>
                <w:sz w:val="28"/>
                <w:szCs w:val="28"/>
                <w:lang w:val="uk-UA"/>
              </w:rPr>
              <w:br/>
            </w:r>
            <w:hyperlink r:id="rId37" w:history="1">
              <w:r w:rsidR="0030081E" w:rsidRPr="007A16B5">
                <w:rPr>
                  <w:rFonts w:ascii="Times New Roman" w:hAnsi="Times New Roman" w:cs="Times New Roman"/>
                  <w:sz w:val="28"/>
                  <w:szCs w:val="28"/>
                  <w:lang w:val="uk-UA"/>
                </w:rPr>
                <w:t>рівень поглибленого вивчення</w:t>
              </w:r>
            </w:hyperlink>
          </w:p>
        </w:tc>
      </w:tr>
      <w:tr w:rsidR="0030081E" w:rsidRPr="00DD2736">
        <w:trPr>
          <w:trHeight w:val="309"/>
        </w:trPr>
        <w:tc>
          <w:tcPr>
            <w:tcW w:w="817" w:type="dxa"/>
          </w:tcPr>
          <w:p w:rsidR="0030081E" w:rsidRPr="007A16B5" w:rsidRDefault="0030081E" w:rsidP="007A16B5">
            <w:pPr>
              <w:widowControl/>
              <w:numPr>
                <w:ilvl w:val="0"/>
                <w:numId w:val="7"/>
              </w:numPr>
              <w:spacing w:after="200" w:line="276" w:lineRule="auto"/>
              <w:rPr>
                <w:rFonts w:ascii="Times New Roman" w:hAnsi="Times New Roman" w:cs="Times New Roman"/>
                <w:color w:val="auto"/>
                <w:sz w:val="28"/>
                <w:szCs w:val="28"/>
                <w:lang w:val="uk-UA"/>
              </w:rPr>
            </w:pPr>
          </w:p>
        </w:tc>
        <w:tc>
          <w:tcPr>
            <w:tcW w:w="5387" w:type="dxa"/>
            <w:vAlign w:val="center"/>
          </w:tcPr>
          <w:p w:rsidR="0030081E" w:rsidRPr="007A16B5" w:rsidRDefault="0030081E" w:rsidP="007A16B5">
            <w:pPr>
              <w:widowControl/>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 xml:space="preserve">Правознавство </w:t>
            </w:r>
          </w:p>
        </w:tc>
        <w:tc>
          <w:tcPr>
            <w:tcW w:w="3969" w:type="dxa"/>
            <w:vAlign w:val="center"/>
          </w:tcPr>
          <w:p w:rsidR="0030081E" w:rsidRPr="007A16B5" w:rsidRDefault="00B00DD2" w:rsidP="007A16B5">
            <w:pPr>
              <w:widowControl/>
              <w:rPr>
                <w:rFonts w:ascii="Times New Roman" w:hAnsi="Times New Roman" w:cs="Times New Roman"/>
                <w:color w:val="auto"/>
                <w:sz w:val="28"/>
                <w:szCs w:val="28"/>
                <w:lang w:val="uk-UA"/>
              </w:rPr>
            </w:pPr>
            <w:hyperlink r:id="rId38" w:history="1">
              <w:r w:rsidR="0030081E" w:rsidRPr="007A16B5">
                <w:rPr>
                  <w:rFonts w:ascii="Times New Roman" w:hAnsi="Times New Roman" w:cs="Times New Roman"/>
                  <w:sz w:val="28"/>
                  <w:szCs w:val="28"/>
                  <w:lang w:val="uk-UA"/>
                </w:rPr>
                <w:t>рівень стандарту, академічний рівень</w:t>
              </w:r>
            </w:hyperlink>
            <w:r w:rsidR="0030081E" w:rsidRPr="007A16B5">
              <w:rPr>
                <w:rFonts w:ascii="Times New Roman" w:hAnsi="Times New Roman" w:cs="Times New Roman"/>
                <w:color w:val="auto"/>
                <w:sz w:val="28"/>
                <w:szCs w:val="28"/>
                <w:lang w:val="uk-UA"/>
              </w:rPr>
              <w:br/>
            </w:r>
            <w:hyperlink r:id="rId39" w:history="1">
              <w:r w:rsidR="0030081E" w:rsidRPr="007A16B5">
                <w:rPr>
                  <w:rFonts w:ascii="Times New Roman" w:hAnsi="Times New Roman" w:cs="Times New Roman"/>
                  <w:sz w:val="28"/>
                  <w:szCs w:val="28"/>
                  <w:lang w:val="uk-UA"/>
                </w:rPr>
                <w:t>профільний рівень</w:t>
              </w:r>
            </w:hyperlink>
          </w:p>
        </w:tc>
      </w:tr>
      <w:tr w:rsidR="0030081E" w:rsidRPr="007A16B5">
        <w:trPr>
          <w:trHeight w:val="309"/>
        </w:trPr>
        <w:tc>
          <w:tcPr>
            <w:tcW w:w="817" w:type="dxa"/>
          </w:tcPr>
          <w:p w:rsidR="0030081E" w:rsidRPr="007A16B5" w:rsidRDefault="0030081E" w:rsidP="007A16B5">
            <w:pPr>
              <w:widowControl/>
              <w:numPr>
                <w:ilvl w:val="0"/>
                <w:numId w:val="7"/>
              </w:numPr>
              <w:spacing w:after="200" w:line="276" w:lineRule="auto"/>
              <w:rPr>
                <w:rFonts w:ascii="Times New Roman" w:hAnsi="Times New Roman" w:cs="Times New Roman"/>
                <w:color w:val="auto"/>
                <w:sz w:val="28"/>
                <w:szCs w:val="28"/>
                <w:lang w:val="uk-UA"/>
              </w:rPr>
            </w:pPr>
          </w:p>
        </w:tc>
        <w:tc>
          <w:tcPr>
            <w:tcW w:w="5387" w:type="dxa"/>
            <w:vAlign w:val="center"/>
          </w:tcPr>
          <w:p w:rsidR="0030081E" w:rsidRPr="007A16B5" w:rsidRDefault="0030081E" w:rsidP="007A16B5">
            <w:pPr>
              <w:widowControl/>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 xml:space="preserve">Технології </w:t>
            </w:r>
          </w:p>
        </w:tc>
        <w:tc>
          <w:tcPr>
            <w:tcW w:w="3969" w:type="dxa"/>
            <w:vAlign w:val="center"/>
          </w:tcPr>
          <w:p w:rsidR="0030081E" w:rsidRPr="007A16B5" w:rsidRDefault="00B00DD2" w:rsidP="007A16B5">
            <w:pPr>
              <w:widowControl/>
              <w:rPr>
                <w:rFonts w:ascii="Times New Roman" w:hAnsi="Times New Roman" w:cs="Times New Roman"/>
                <w:color w:val="auto"/>
                <w:sz w:val="28"/>
                <w:szCs w:val="28"/>
                <w:lang w:val="uk-UA"/>
              </w:rPr>
            </w:pPr>
            <w:hyperlink r:id="rId40" w:history="1">
              <w:r w:rsidR="0030081E" w:rsidRPr="007A16B5">
                <w:rPr>
                  <w:rFonts w:ascii="Times New Roman" w:hAnsi="Times New Roman" w:cs="Times New Roman"/>
                  <w:sz w:val="28"/>
                  <w:szCs w:val="28"/>
                  <w:lang w:val="uk-UA"/>
                </w:rPr>
                <w:t>рівень стандарту, академічний рівень</w:t>
              </w:r>
            </w:hyperlink>
          </w:p>
        </w:tc>
      </w:tr>
      <w:tr w:rsidR="0030081E" w:rsidRPr="00DD2736">
        <w:trPr>
          <w:trHeight w:val="309"/>
        </w:trPr>
        <w:tc>
          <w:tcPr>
            <w:tcW w:w="817" w:type="dxa"/>
          </w:tcPr>
          <w:p w:rsidR="0030081E" w:rsidRPr="007A16B5" w:rsidRDefault="0030081E" w:rsidP="007A16B5">
            <w:pPr>
              <w:widowControl/>
              <w:numPr>
                <w:ilvl w:val="0"/>
                <w:numId w:val="7"/>
              </w:numPr>
              <w:spacing w:after="200" w:line="276" w:lineRule="auto"/>
              <w:rPr>
                <w:rFonts w:ascii="Times New Roman" w:hAnsi="Times New Roman" w:cs="Times New Roman"/>
                <w:color w:val="auto"/>
                <w:sz w:val="28"/>
                <w:szCs w:val="28"/>
                <w:lang w:val="uk-UA"/>
              </w:rPr>
            </w:pPr>
          </w:p>
        </w:tc>
        <w:tc>
          <w:tcPr>
            <w:tcW w:w="5387" w:type="dxa"/>
            <w:vAlign w:val="center"/>
          </w:tcPr>
          <w:p w:rsidR="0030081E" w:rsidRPr="007A16B5" w:rsidRDefault="0030081E" w:rsidP="007A16B5">
            <w:pPr>
              <w:widowControl/>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 xml:space="preserve">Українська література </w:t>
            </w:r>
          </w:p>
        </w:tc>
        <w:tc>
          <w:tcPr>
            <w:tcW w:w="3969" w:type="dxa"/>
            <w:vAlign w:val="center"/>
          </w:tcPr>
          <w:p w:rsidR="0030081E" w:rsidRPr="007A16B5" w:rsidRDefault="00B00DD2" w:rsidP="007A16B5">
            <w:pPr>
              <w:widowControl/>
              <w:rPr>
                <w:rFonts w:ascii="Times New Roman" w:hAnsi="Times New Roman" w:cs="Times New Roman"/>
                <w:color w:val="auto"/>
                <w:sz w:val="28"/>
                <w:szCs w:val="28"/>
                <w:lang w:val="uk-UA"/>
              </w:rPr>
            </w:pPr>
            <w:hyperlink r:id="rId41" w:history="1">
              <w:r w:rsidR="0030081E" w:rsidRPr="007A16B5">
                <w:rPr>
                  <w:rFonts w:ascii="Times New Roman" w:hAnsi="Times New Roman" w:cs="Times New Roman"/>
                  <w:sz w:val="28"/>
                  <w:szCs w:val="28"/>
                  <w:lang w:val="uk-UA"/>
                </w:rPr>
                <w:t>рівень стандарту, академічний рівень</w:t>
              </w:r>
            </w:hyperlink>
            <w:r w:rsidR="0030081E" w:rsidRPr="007A16B5">
              <w:rPr>
                <w:rFonts w:ascii="Times New Roman" w:hAnsi="Times New Roman" w:cs="Times New Roman"/>
                <w:color w:val="auto"/>
                <w:sz w:val="28"/>
                <w:szCs w:val="28"/>
                <w:lang w:val="uk-UA"/>
              </w:rPr>
              <w:br/>
            </w:r>
            <w:hyperlink r:id="rId42" w:history="1">
              <w:r w:rsidR="0030081E" w:rsidRPr="007A16B5">
                <w:rPr>
                  <w:rFonts w:ascii="Times New Roman" w:hAnsi="Times New Roman" w:cs="Times New Roman"/>
                  <w:sz w:val="28"/>
                  <w:szCs w:val="28"/>
                  <w:lang w:val="uk-UA"/>
                </w:rPr>
                <w:t>профільний рівень</w:t>
              </w:r>
            </w:hyperlink>
          </w:p>
          <w:p w:rsidR="0030081E" w:rsidRPr="007A16B5" w:rsidRDefault="0030081E" w:rsidP="007A16B5">
            <w:pPr>
              <w:widowControl/>
              <w:rPr>
                <w:rFonts w:ascii="Times New Roman" w:hAnsi="Times New Roman" w:cs="Times New Roman"/>
                <w:color w:val="auto"/>
                <w:sz w:val="28"/>
                <w:szCs w:val="28"/>
                <w:lang w:val="uk-UA"/>
              </w:rPr>
            </w:pPr>
          </w:p>
          <w:p w:rsidR="0030081E" w:rsidRPr="007A16B5" w:rsidRDefault="0030081E" w:rsidP="007A16B5">
            <w:pPr>
              <w:widowControl/>
              <w:rPr>
                <w:rFonts w:ascii="Times New Roman" w:hAnsi="Times New Roman" w:cs="Times New Roman"/>
                <w:color w:val="auto"/>
                <w:sz w:val="28"/>
                <w:szCs w:val="28"/>
                <w:lang w:val="uk-UA"/>
              </w:rPr>
            </w:pPr>
          </w:p>
          <w:p w:rsidR="0030081E" w:rsidRPr="007A16B5" w:rsidRDefault="0030081E" w:rsidP="007A16B5">
            <w:pPr>
              <w:widowControl/>
              <w:rPr>
                <w:rFonts w:ascii="Times New Roman" w:hAnsi="Times New Roman" w:cs="Times New Roman"/>
                <w:color w:val="auto"/>
                <w:sz w:val="28"/>
                <w:szCs w:val="28"/>
                <w:lang w:val="uk-UA"/>
              </w:rPr>
            </w:pPr>
          </w:p>
        </w:tc>
      </w:tr>
      <w:tr w:rsidR="0030081E" w:rsidRPr="00DD2736">
        <w:trPr>
          <w:trHeight w:val="309"/>
        </w:trPr>
        <w:tc>
          <w:tcPr>
            <w:tcW w:w="817" w:type="dxa"/>
          </w:tcPr>
          <w:p w:rsidR="0030081E" w:rsidRPr="007A16B5" w:rsidRDefault="0030081E" w:rsidP="007A16B5">
            <w:pPr>
              <w:widowControl/>
              <w:numPr>
                <w:ilvl w:val="0"/>
                <w:numId w:val="7"/>
              </w:numPr>
              <w:spacing w:after="200" w:line="276" w:lineRule="auto"/>
              <w:rPr>
                <w:rFonts w:ascii="Times New Roman" w:hAnsi="Times New Roman" w:cs="Times New Roman"/>
                <w:color w:val="auto"/>
                <w:sz w:val="28"/>
                <w:szCs w:val="28"/>
                <w:lang w:val="uk-UA"/>
              </w:rPr>
            </w:pPr>
          </w:p>
        </w:tc>
        <w:tc>
          <w:tcPr>
            <w:tcW w:w="5387" w:type="dxa"/>
            <w:vAlign w:val="center"/>
          </w:tcPr>
          <w:p w:rsidR="0030081E" w:rsidRPr="007A16B5" w:rsidRDefault="0030081E" w:rsidP="007A16B5">
            <w:pPr>
              <w:widowControl/>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 xml:space="preserve">Фізика </w:t>
            </w:r>
          </w:p>
        </w:tc>
        <w:tc>
          <w:tcPr>
            <w:tcW w:w="3969" w:type="dxa"/>
            <w:vAlign w:val="center"/>
          </w:tcPr>
          <w:p w:rsidR="0030081E" w:rsidRPr="007A16B5" w:rsidRDefault="00B00DD2" w:rsidP="007A16B5">
            <w:pPr>
              <w:widowControl/>
              <w:rPr>
                <w:rFonts w:ascii="Times New Roman" w:hAnsi="Times New Roman" w:cs="Times New Roman"/>
                <w:color w:val="auto"/>
                <w:sz w:val="28"/>
                <w:szCs w:val="28"/>
                <w:lang w:val="uk-UA"/>
              </w:rPr>
            </w:pPr>
            <w:hyperlink r:id="rId43" w:history="1">
              <w:r w:rsidR="0030081E" w:rsidRPr="007A16B5">
                <w:rPr>
                  <w:rFonts w:ascii="Times New Roman" w:hAnsi="Times New Roman" w:cs="Times New Roman"/>
                  <w:sz w:val="28"/>
                  <w:szCs w:val="28"/>
                  <w:lang w:val="uk-UA"/>
                </w:rPr>
                <w:t>рівень стандарту</w:t>
              </w:r>
            </w:hyperlink>
            <w:r w:rsidR="0030081E" w:rsidRPr="007A16B5">
              <w:rPr>
                <w:rFonts w:ascii="Times New Roman" w:hAnsi="Times New Roman" w:cs="Times New Roman"/>
                <w:color w:val="auto"/>
                <w:sz w:val="28"/>
                <w:szCs w:val="28"/>
                <w:lang w:val="uk-UA"/>
              </w:rPr>
              <w:br/>
            </w:r>
            <w:hyperlink r:id="rId44" w:history="1">
              <w:r w:rsidR="0030081E" w:rsidRPr="007A16B5">
                <w:rPr>
                  <w:rFonts w:ascii="Times New Roman" w:hAnsi="Times New Roman" w:cs="Times New Roman"/>
                  <w:sz w:val="28"/>
                  <w:szCs w:val="28"/>
                  <w:lang w:val="uk-UA"/>
                </w:rPr>
                <w:t>пояснювальна записка</w:t>
              </w:r>
            </w:hyperlink>
            <w:r w:rsidR="0030081E" w:rsidRPr="007A16B5">
              <w:rPr>
                <w:rFonts w:ascii="Times New Roman" w:hAnsi="Times New Roman" w:cs="Times New Roman"/>
                <w:color w:val="auto"/>
                <w:sz w:val="28"/>
                <w:szCs w:val="28"/>
                <w:lang w:val="uk-UA"/>
              </w:rPr>
              <w:br/>
            </w:r>
            <w:hyperlink r:id="rId45" w:history="1">
              <w:r w:rsidR="0030081E" w:rsidRPr="007A16B5">
                <w:rPr>
                  <w:rFonts w:ascii="Times New Roman" w:hAnsi="Times New Roman" w:cs="Times New Roman"/>
                  <w:sz w:val="28"/>
                  <w:szCs w:val="28"/>
                  <w:lang w:val="uk-UA"/>
                </w:rPr>
                <w:t>академічний рівень</w:t>
              </w:r>
            </w:hyperlink>
            <w:r w:rsidR="0030081E" w:rsidRPr="007A16B5">
              <w:rPr>
                <w:rFonts w:ascii="Times New Roman" w:hAnsi="Times New Roman" w:cs="Times New Roman"/>
                <w:color w:val="auto"/>
                <w:sz w:val="28"/>
                <w:szCs w:val="28"/>
                <w:lang w:val="uk-UA"/>
              </w:rPr>
              <w:br/>
            </w:r>
            <w:hyperlink r:id="rId46" w:history="1">
              <w:r w:rsidR="0030081E" w:rsidRPr="007A16B5">
                <w:rPr>
                  <w:rFonts w:ascii="Times New Roman" w:hAnsi="Times New Roman" w:cs="Times New Roman"/>
                  <w:sz w:val="28"/>
                  <w:szCs w:val="28"/>
                  <w:lang w:val="uk-UA"/>
                </w:rPr>
                <w:t>профільний рівень</w:t>
              </w:r>
            </w:hyperlink>
          </w:p>
        </w:tc>
      </w:tr>
      <w:tr w:rsidR="0030081E" w:rsidRPr="00DD2736">
        <w:trPr>
          <w:trHeight w:val="309"/>
        </w:trPr>
        <w:tc>
          <w:tcPr>
            <w:tcW w:w="817" w:type="dxa"/>
          </w:tcPr>
          <w:p w:rsidR="0030081E" w:rsidRPr="007A16B5" w:rsidRDefault="0030081E" w:rsidP="007A16B5">
            <w:pPr>
              <w:widowControl/>
              <w:numPr>
                <w:ilvl w:val="0"/>
                <w:numId w:val="7"/>
              </w:numPr>
              <w:spacing w:after="200" w:line="276" w:lineRule="auto"/>
              <w:rPr>
                <w:rFonts w:ascii="Times New Roman" w:hAnsi="Times New Roman" w:cs="Times New Roman"/>
                <w:color w:val="auto"/>
                <w:sz w:val="28"/>
                <w:szCs w:val="28"/>
                <w:lang w:val="uk-UA"/>
              </w:rPr>
            </w:pPr>
          </w:p>
        </w:tc>
        <w:tc>
          <w:tcPr>
            <w:tcW w:w="5387" w:type="dxa"/>
            <w:vAlign w:val="center"/>
          </w:tcPr>
          <w:p w:rsidR="0030081E" w:rsidRPr="007A16B5" w:rsidRDefault="0030081E" w:rsidP="007A16B5">
            <w:pPr>
              <w:widowControl/>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 xml:space="preserve">Фізична культура </w:t>
            </w:r>
          </w:p>
        </w:tc>
        <w:tc>
          <w:tcPr>
            <w:tcW w:w="3969" w:type="dxa"/>
            <w:vAlign w:val="center"/>
          </w:tcPr>
          <w:p w:rsidR="0030081E" w:rsidRPr="007A16B5" w:rsidRDefault="00B00DD2" w:rsidP="007A16B5">
            <w:pPr>
              <w:widowControl/>
              <w:rPr>
                <w:rFonts w:ascii="Times New Roman" w:hAnsi="Times New Roman" w:cs="Times New Roman"/>
                <w:color w:val="auto"/>
                <w:sz w:val="28"/>
                <w:szCs w:val="28"/>
                <w:lang w:val="uk-UA"/>
              </w:rPr>
            </w:pPr>
            <w:hyperlink r:id="rId47" w:history="1">
              <w:r w:rsidR="0030081E" w:rsidRPr="007A16B5">
                <w:rPr>
                  <w:rFonts w:ascii="Times New Roman" w:hAnsi="Times New Roman" w:cs="Times New Roman"/>
                  <w:sz w:val="28"/>
                  <w:szCs w:val="28"/>
                  <w:lang w:val="uk-UA"/>
                </w:rPr>
                <w:t>рівень стандарту, академічний рівень</w:t>
              </w:r>
            </w:hyperlink>
            <w:r w:rsidR="0030081E" w:rsidRPr="007A16B5">
              <w:rPr>
                <w:rFonts w:ascii="Times New Roman" w:hAnsi="Times New Roman" w:cs="Times New Roman"/>
                <w:color w:val="auto"/>
                <w:sz w:val="28"/>
                <w:szCs w:val="28"/>
                <w:lang w:val="uk-UA"/>
              </w:rPr>
              <w:br/>
            </w:r>
            <w:hyperlink r:id="rId48" w:history="1">
              <w:r w:rsidR="0030081E" w:rsidRPr="007A16B5">
                <w:rPr>
                  <w:rFonts w:ascii="Times New Roman" w:hAnsi="Times New Roman" w:cs="Times New Roman"/>
                  <w:sz w:val="28"/>
                  <w:szCs w:val="28"/>
                  <w:lang w:val="uk-UA"/>
                </w:rPr>
                <w:t>профільний рівень</w:t>
              </w:r>
            </w:hyperlink>
          </w:p>
        </w:tc>
      </w:tr>
      <w:tr w:rsidR="0030081E" w:rsidRPr="00DD2736">
        <w:trPr>
          <w:trHeight w:val="309"/>
        </w:trPr>
        <w:tc>
          <w:tcPr>
            <w:tcW w:w="817" w:type="dxa"/>
          </w:tcPr>
          <w:p w:rsidR="0030081E" w:rsidRPr="007A16B5" w:rsidRDefault="0030081E" w:rsidP="007A16B5">
            <w:pPr>
              <w:widowControl/>
              <w:numPr>
                <w:ilvl w:val="0"/>
                <w:numId w:val="7"/>
              </w:numPr>
              <w:spacing w:after="200" w:line="276" w:lineRule="auto"/>
              <w:rPr>
                <w:rFonts w:ascii="Times New Roman" w:hAnsi="Times New Roman" w:cs="Times New Roman"/>
                <w:color w:val="auto"/>
                <w:sz w:val="28"/>
                <w:szCs w:val="28"/>
                <w:lang w:val="uk-UA"/>
              </w:rPr>
            </w:pPr>
          </w:p>
        </w:tc>
        <w:tc>
          <w:tcPr>
            <w:tcW w:w="5387" w:type="dxa"/>
            <w:vAlign w:val="center"/>
          </w:tcPr>
          <w:p w:rsidR="0030081E" w:rsidRPr="007A16B5" w:rsidRDefault="0030081E" w:rsidP="007A16B5">
            <w:pPr>
              <w:widowControl/>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 xml:space="preserve">Хімія </w:t>
            </w:r>
          </w:p>
        </w:tc>
        <w:tc>
          <w:tcPr>
            <w:tcW w:w="3969" w:type="dxa"/>
            <w:vAlign w:val="center"/>
          </w:tcPr>
          <w:p w:rsidR="0030081E" w:rsidRPr="007A16B5" w:rsidRDefault="00B00DD2" w:rsidP="007A16B5">
            <w:pPr>
              <w:widowControl/>
              <w:rPr>
                <w:rFonts w:ascii="Times New Roman" w:hAnsi="Times New Roman" w:cs="Times New Roman"/>
                <w:color w:val="auto"/>
                <w:sz w:val="28"/>
                <w:szCs w:val="28"/>
                <w:lang w:val="uk-UA"/>
              </w:rPr>
            </w:pPr>
            <w:hyperlink r:id="rId49" w:history="1">
              <w:r w:rsidR="0030081E" w:rsidRPr="007A16B5">
                <w:rPr>
                  <w:rFonts w:ascii="Times New Roman" w:hAnsi="Times New Roman" w:cs="Times New Roman"/>
                  <w:sz w:val="28"/>
                  <w:szCs w:val="28"/>
                  <w:lang w:val="uk-UA"/>
                </w:rPr>
                <w:t>рівень стандарту</w:t>
              </w:r>
            </w:hyperlink>
            <w:r w:rsidR="0030081E" w:rsidRPr="007A16B5">
              <w:rPr>
                <w:rFonts w:ascii="Times New Roman" w:hAnsi="Times New Roman" w:cs="Times New Roman"/>
                <w:color w:val="auto"/>
                <w:sz w:val="28"/>
                <w:szCs w:val="28"/>
                <w:lang w:val="uk-UA"/>
              </w:rPr>
              <w:br/>
            </w:r>
            <w:hyperlink r:id="rId50" w:history="1">
              <w:r w:rsidR="0030081E" w:rsidRPr="007A16B5">
                <w:rPr>
                  <w:rFonts w:ascii="Times New Roman" w:hAnsi="Times New Roman" w:cs="Times New Roman"/>
                  <w:sz w:val="28"/>
                  <w:szCs w:val="28"/>
                  <w:lang w:val="uk-UA"/>
                </w:rPr>
                <w:t>академічний рівень</w:t>
              </w:r>
            </w:hyperlink>
            <w:r w:rsidR="0030081E" w:rsidRPr="007A16B5">
              <w:rPr>
                <w:rFonts w:ascii="Times New Roman" w:hAnsi="Times New Roman" w:cs="Times New Roman"/>
                <w:color w:val="auto"/>
                <w:sz w:val="28"/>
                <w:szCs w:val="28"/>
                <w:lang w:val="uk-UA"/>
              </w:rPr>
              <w:br/>
            </w:r>
            <w:hyperlink r:id="rId51" w:history="1">
              <w:r w:rsidR="0030081E" w:rsidRPr="007A16B5">
                <w:rPr>
                  <w:rFonts w:ascii="Times New Roman" w:hAnsi="Times New Roman" w:cs="Times New Roman"/>
                  <w:sz w:val="28"/>
                  <w:szCs w:val="28"/>
                  <w:lang w:val="uk-UA"/>
                </w:rPr>
                <w:t>профільний рівень</w:t>
              </w:r>
            </w:hyperlink>
            <w:r w:rsidR="0030081E" w:rsidRPr="007A16B5">
              <w:rPr>
                <w:rFonts w:ascii="Times New Roman" w:hAnsi="Times New Roman" w:cs="Times New Roman"/>
                <w:color w:val="auto"/>
                <w:sz w:val="28"/>
                <w:szCs w:val="28"/>
                <w:lang w:val="uk-UA"/>
              </w:rPr>
              <w:br/>
            </w:r>
            <w:hyperlink r:id="rId52" w:history="1">
              <w:r w:rsidR="0030081E" w:rsidRPr="007A16B5">
                <w:rPr>
                  <w:rFonts w:ascii="Times New Roman" w:hAnsi="Times New Roman" w:cs="Times New Roman"/>
                  <w:sz w:val="28"/>
                  <w:szCs w:val="28"/>
                  <w:lang w:val="uk-UA"/>
                </w:rPr>
                <w:t>поглиблене вивчення</w:t>
              </w:r>
            </w:hyperlink>
          </w:p>
        </w:tc>
      </w:tr>
      <w:tr w:rsidR="0030081E" w:rsidRPr="00DD2736">
        <w:trPr>
          <w:trHeight w:val="309"/>
        </w:trPr>
        <w:tc>
          <w:tcPr>
            <w:tcW w:w="817" w:type="dxa"/>
          </w:tcPr>
          <w:p w:rsidR="0030081E" w:rsidRPr="007A16B5" w:rsidRDefault="0030081E" w:rsidP="007A16B5">
            <w:pPr>
              <w:widowControl/>
              <w:numPr>
                <w:ilvl w:val="0"/>
                <w:numId w:val="7"/>
              </w:numPr>
              <w:spacing w:after="200" w:line="276" w:lineRule="auto"/>
              <w:rPr>
                <w:rFonts w:ascii="Times New Roman" w:hAnsi="Times New Roman" w:cs="Times New Roman"/>
                <w:color w:val="auto"/>
                <w:sz w:val="28"/>
                <w:szCs w:val="28"/>
                <w:lang w:val="uk-UA"/>
              </w:rPr>
            </w:pPr>
          </w:p>
        </w:tc>
        <w:tc>
          <w:tcPr>
            <w:tcW w:w="5387" w:type="dxa"/>
            <w:vAlign w:val="center"/>
          </w:tcPr>
          <w:p w:rsidR="0030081E" w:rsidRPr="007A16B5" w:rsidRDefault="0030081E" w:rsidP="007A16B5">
            <w:pPr>
              <w:widowControl/>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 xml:space="preserve">Художня культура </w:t>
            </w:r>
          </w:p>
        </w:tc>
        <w:tc>
          <w:tcPr>
            <w:tcW w:w="3969" w:type="dxa"/>
            <w:vAlign w:val="center"/>
          </w:tcPr>
          <w:p w:rsidR="0030081E" w:rsidRPr="007A16B5" w:rsidRDefault="00B00DD2" w:rsidP="007A16B5">
            <w:pPr>
              <w:widowControl/>
              <w:rPr>
                <w:rFonts w:ascii="Times New Roman" w:hAnsi="Times New Roman" w:cs="Times New Roman"/>
                <w:color w:val="auto"/>
                <w:sz w:val="28"/>
                <w:szCs w:val="28"/>
                <w:lang w:val="uk-UA"/>
              </w:rPr>
            </w:pPr>
            <w:hyperlink r:id="rId53" w:history="1">
              <w:r w:rsidR="0030081E" w:rsidRPr="007A16B5">
                <w:rPr>
                  <w:rFonts w:ascii="Times New Roman" w:hAnsi="Times New Roman" w:cs="Times New Roman"/>
                  <w:sz w:val="28"/>
                  <w:szCs w:val="28"/>
                  <w:lang w:val="uk-UA"/>
                </w:rPr>
                <w:t>рівень стандарту</w:t>
              </w:r>
            </w:hyperlink>
            <w:r w:rsidR="0030081E" w:rsidRPr="007A16B5">
              <w:rPr>
                <w:rFonts w:ascii="Times New Roman" w:hAnsi="Times New Roman" w:cs="Times New Roman"/>
                <w:color w:val="auto"/>
                <w:sz w:val="28"/>
                <w:szCs w:val="28"/>
                <w:lang w:val="uk-UA"/>
              </w:rPr>
              <w:br/>
            </w:r>
            <w:hyperlink r:id="rId54" w:history="1">
              <w:r w:rsidR="0030081E" w:rsidRPr="007A16B5">
                <w:rPr>
                  <w:rFonts w:ascii="Times New Roman" w:hAnsi="Times New Roman" w:cs="Times New Roman"/>
                  <w:sz w:val="28"/>
                  <w:szCs w:val="28"/>
                  <w:lang w:val="uk-UA"/>
                </w:rPr>
                <w:t>академічний рівень</w:t>
              </w:r>
            </w:hyperlink>
            <w:r w:rsidR="0030081E" w:rsidRPr="007A16B5">
              <w:rPr>
                <w:rFonts w:ascii="Times New Roman" w:hAnsi="Times New Roman" w:cs="Times New Roman"/>
                <w:color w:val="auto"/>
                <w:sz w:val="28"/>
                <w:szCs w:val="28"/>
                <w:lang w:val="uk-UA"/>
              </w:rPr>
              <w:br/>
            </w:r>
            <w:hyperlink r:id="rId55" w:history="1">
              <w:r w:rsidR="0030081E" w:rsidRPr="007A16B5">
                <w:rPr>
                  <w:rFonts w:ascii="Times New Roman" w:hAnsi="Times New Roman" w:cs="Times New Roman"/>
                  <w:sz w:val="28"/>
                  <w:szCs w:val="28"/>
                  <w:lang w:val="uk-UA"/>
                </w:rPr>
                <w:t>профільний рівень</w:t>
              </w:r>
            </w:hyperlink>
            <w:r w:rsidR="0030081E" w:rsidRPr="007A16B5">
              <w:rPr>
                <w:rFonts w:ascii="Times New Roman" w:hAnsi="Times New Roman" w:cs="Times New Roman"/>
                <w:color w:val="auto"/>
                <w:sz w:val="28"/>
                <w:szCs w:val="28"/>
                <w:lang w:val="uk-UA"/>
              </w:rPr>
              <w:br/>
            </w:r>
            <w:hyperlink r:id="rId56" w:history="1">
              <w:r w:rsidR="0030081E" w:rsidRPr="007A16B5">
                <w:rPr>
                  <w:rFonts w:ascii="Times New Roman" w:hAnsi="Times New Roman" w:cs="Times New Roman"/>
                  <w:sz w:val="28"/>
                  <w:szCs w:val="28"/>
                  <w:lang w:val="uk-UA"/>
                </w:rPr>
                <w:t>Естетика</w:t>
              </w:r>
            </w:hyperlink>
          </w:p>
        </w:tc>
      </w:tr>
      <w:tr w:rsidR="0030081E" w:rsidRPr="007A16B5">
        <w:trPr>
          <w:trHeight w:val="309"/>
        </w:trPr>
        <w:tc>
          <w:tcPr>
            <w:tcW w:w="817" w:type="dxa"/>
          </w:tcPr>
          <w:p w:rsidR="0030081E" w:rsidRPr="007A16B5" w:rsidRDefault="0030081E" w:rsidP="007A16B5">
            <w:pPr>
              <w:widowControl/>
              <w:numPr>
                <w:ilvl w:val="0"/>
                <w:numId w:val="7"/>
              </w:numPr>
              <w:spacing w:after="200" w:line="276" w:lineRule="auto"/>
              <w:rPr>
                <w:rFonts w:ascii="Times New Roman" w:hAnsi="Times New Roman" w:cs="Times New Roman"/>
                <w:color w:val="auto"/>
                <w:sz w:val="28"/>
                <w:szCs w:val="28"/>
                <w:lang w:val="uk-UA"/>
              </w:rPr>
            </w:pPr>
          </w:p>
        </w:tc>
        <w:tc>
          <w:tcPr>
            <w:tcW w:w="5387" w:type="dxa"/>
            <w:vAlign w:val="center"/>
          </w:tcPr>
          <w:p w:rsidR="0030081E" w:rsidRPr="007A16B5" w:rsidRDefault="0030081E" w:rsidP="007A16B5">
            <w:pPr>
              <w:widowControl/>
              <w:rPr>
                <w:rFonts w:ascii="Times New Roman" w:hAnsi="Times New Roman" w:cs="Times New Roman"/>
                <w:color w:val="auto"/>
                <w:sz w:val="28"/>
                <w:szCs w:val="28"/>
                <w:lang w:val="uk-UA"/>
              </w:rPr>
            </w:pPr>
            <w:r w:rsidRPr="007A16B5">
              <w:rPr>
                <w:rFonts w:ascii="Times New Roman" w:hAnsi="Times New Roman" w:cs="Times New Roman"/>
                <w:color w:val="auto"/>
                <w:sz w:val="28"/>
                <w:szCs w:val="28"/>
                <w:lang w:val="uk-UA"/>
              </w:rPr>
              <w:t xml:space="preserve">Англійська мова </w:t>
            </w:r>
          </w:p>
        </w:tc>
        <w:tc>
          <w:tcPr>
            <w:tcW w:w="3969" w:type="dxa"/>
            <w:vAlign w:val="center"/>
          </w:tcPr>
          <w:p w:rsidR="0030081E" w:rsidRPr="007A16B5" w:rsidRDefault="00B00DD2" w:rsidP="007A16B5">
            <w:pPr>
              <w:widowControl/>
              <w:rPr>
                <w:rFonts w:ascii="Times New Roman" w:hAnsi="Times New Roman" w:cs="Times New Roman"/>
                <w:color w:val="auto"/>
                <w:sz w:val="28"/>
                <w:szCs w:val="28"/>
                <w:lang w:val="uk-UA"/>
              </w:rPr>
            </w:pPr>
            <w:hyperlink r:id="rId57" w:history="1">
              <w:r w:rsidR="0030081E" w:rsidRPr="007A16B5">
                <w:rPr>
                  <w:rFonts w:ascii="Times New Roman" w:hAnsi="Times New Roman" w:cs="Times New Roman"/>
                  <w:sz w:val="28"/>
                  <w:szCs w:val="28"/>
                  <w:lang w:val="uk-UA"/>
                </w:rPr>
                <w:t>академічний рівень</w:t>
              </w:r>
            </w:hyperlink>
            <w:r w:rsidR="0030081E" w:rsidRPr="007A16B5">
              <w:rPr>
                <w:rFonts w:ascii="Times New Roman" w:hAnsi="Times New Roman" w:cs="Times New Roman"/>
                <w:color w:val="auto"/>
                <w:sz w:val="28"/>
                <w:szCs w:val="28"/>
                <w:lang w:val="uk-UA"/>
              </w:rPr>
              <w:br/>
            </w:r>
            <w:hyperlink r:id="rId58" w:history="1">
              <w:r w:rsidR="0030081E" w:rsidRPr="007A16B5">
                <w:rPr>
                  <w:rFonts w:ascii="Times New Roman" w:hAnsi="Times New Roman" w:cs="Times New Roman"/>
                  <w:sz w:val="28"/>
                  <w:szCs w:val="28"/>
                  <w:lang w:val="uk-UA"/>
                </w:rPr>
                <w:t>профільний рівень</w:t>
              </w:r>
            </w:hyperlink>
          </w:p>
        </w:tc>
      </w:tr>
    </w:tbl>
    <w:p w:rsidR="0030081E" w:rsidRPr="007A16B5" w:rsidRDefault="0030081E" w:rsidP="00382DD2">
      <w:pPr>
        <w:widowControl/>
        <w:jc w:val="both"/>
        <w:rPr>
          <w:rFonts w:ascii="Times New Roman" w:hAnsi="Times New Roman" w:cs="Times New Roman"/>
          <w:b/>
          <w:bCs/>
          <w:color w:val="auto"/>
          <w:sz w:val="22"/>
          <w:szCs w:val="22"/>
          <w:u w:val="single"/>
          <w:lang w:val="uk-UA"/>
        </w:rPr>
      </w:pPr>
    </w:p>
    <w:p w:rsidR="0030081E" w:rsidRPr="007A16B5" w:rsidRDefault="0030081E">
      <w:pPr>
        <w:rPr>
          <w:sz w:val="2"/>
          <w:szCs w:val="2"/>
          <w:lang w:val="uk-UA"/>
        </w:rPr>
      </w:pPr>
    </w:p>
    <w:sectPr w:rsidR="0030081E" w:rsidRPr="007A16B5" w:rsidSect="009D749C">
      <w:pgSz w:w="11909" w:h="16840"/>
      <w:pgMar w:top="357" w:right="1134" w:bottom="357" w:left="567"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267" w:rsidRDefault="00400267">
      <w:r>
        <w:separator/>
      </w:r>
    </w:p>
  </w:endnote>
  <w:endnote w:type="continuationSeparator" w:id="0">
    <w:p w:rsidR="00400267" w:rsidRDefault="004002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267" w:rsidRDefault="00400267"/>
  </w:footnote>
  <w:footnote w:type="continuationSeparator" w:id="0">
    <w:p w:rsidR="00400267" w:rsidRDefault="0040026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3A7F"/>
    <w:multiLevelType w:val="hybridMultilevel"/>
    <w:tmpl w:val="D35AD14C"/>
    <w:lvl w:ilvl="0" w:tplc="7332D760">
      <w:numFmt w:val="bullet"/>
      <w:lvlText w:val="-"/>
      <w:lvlJc w:val="left"/>
      <w:pPr>
        <w:ind w:left="1287" w:hanging="360"/>
      </w:pPr>
      <w:rPr>
        <w:rFonts w:ascii="Times New Roman" w:eastAsia="Times New Roman" w:hAnsi="Times New Roman" w:hint="default"/>
        <w:b/>
        <w:bCs/>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1">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378604F"/>
    <w:multiLevelType w:val="hybridMultilevel"/>
    <w:tmpl w:val="C0D2EF12"/>
    <w:lvl w:ilvl="0" w:tplc="2E388B9E">
      <w:start w:val="1"/>
      <w:numFmt w:val="decimal"/>
      <w:lvlText w:val="%1)"/>
      <w:lvlJc w:val="left"/>
      <w:pPr>
        <w:tabs>
          <w:tab w:val="num" w:pos="0"/>
        </w:tabs>
        <w:ind w:hanging="360"/>
      </w:pPr>
    </w:lvl>
    <w:lvl w:ilvl="1" w:tplc="04190019">
      <w:start w:val="1"/>
      <w:numFmt w:val="decimal"/>
      <w:lvlText w:val="%2."/>
      <w:lvlJc w:val="left"/>
      <w:pPr>
        <w:tabs>
          <w:tab w:val="num" w:pos="180"/>
        </w:tabs>
        <w:ind w:left="180" w:hanging="360"/>
      </w:pPr>
    </w:lvl>
    <w:lvl w:ilvl="2" w:tplc="0419001B">
      <w:start w:val="1"/>
      <w:numFmt w:val="decimal"/>
      <w:lvlText w:val="%3."/>
      <w:lvlJc w:val="left"/>
      <w:pPr>
        <w:tabs>
          <w:tab w:val="num" w:pos="900"/>
        </w:tabs>
        <w:ind w:left="900" w:hanging="360"/>
      </w:pPr>
    </w:lvl>
    <w:lvl w:ilvl="3" w:tplc="0419000F">
      <w:start w:val="1"/>
      <w:numFmt w:val="decimal"/>
      <w:lvlText w:val="%4."/>
      <w:lvlJc w:val="left"/>
      <w:pPr>
        <w:tabs>
          <w:tab w:val="num" w:pos="1620"/>
        </w:tabs>
        <w:ind w:left="1620" w:hanging="360"/>
      </w:pPr>
    </w:lvl>
    <w:lvl w:ilvl="4" w:tplc="04190019">
      <w:start w:val="1"/>
      <w:numFmt w:val="decimal"/>
      <w:lvlText w:val="%5."/>
      <w:lvlJc w:val="left"/>
      <w:pPr>
        <w:tabs>
          <w:tab w:val="num" w:pos="2340"/>
        </w:tabs>
        <w:ind w:left="2340" w:hanging="360"/>
      </w:pPr>
    </w:lvl>
    <w:lvl w:ilvl="5" w:tplc="0419001B">
      <w:start w:val="1"/>
      <w:numFmt w:val="decimal"/>
      <w:lvlText w:val="%6."/>
      <w:lvlJc w:val="left"/>
      <w:pPr>
        <w:tabs>
          <w:tab w:val="num" w:pos="3060"/>
        </w:tabs>
        <w:ind w:left="3060" w:hanging="360"/>
      </w:pPr>
    </w:lvl>
    <w:lvl w:ilvl="6" w:tplc="0419000F">
      <w:start w:val="1"/>
      <w:numFmt w:val="decimal"/>
      <w:lvlText w:val="%7."/>
      <w:lvlJc w:val="left"/>
      <w:pPr>
        <w:tabs>
          <w:tab w:val="num" w:pos="3780"/>
        </w:tabs>
        <w:ind w:left="3780" w:hanging="360"/>
      </w:pPr>
    </w:lvl>
    <w:lvl w:ilvl="7" w:tplc="04190019">
      <w:start w:val="1"/>
      <w:numFmt w:val="decimal"/>
      <w:lvlText w:val="%8."/>
      <w:lvlJc w:val="left"/>
      <w:pPr>
        <w:tabs>
          <w:tab w:val="num" w:pos="4500"/>
        </w:tabs>
        <w:ind w:left="4500" w:hanging="360"/>
      </w:pPr>
    </w:lvl>
    <w:lvl w:ilvl="8" w:tplc="0419001B">
      <w:start w:val="1"/>
      <w:numFmt w:val="decimal"/>
      <w:lvlText w:val="%9."/>
      <w:lvlJc w:val="left"/>
      <w:pPr>
        <w:tabs>
          <w:tab w:val="num" w:pos="5220"/>
        </w:tabs>
        <w:ind w:left="5220" w:hanging="360"/>
      </w:pPr>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hint="default"/>
        <w:b/>
        <w:bCs/>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4">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67207E02"/>
    <w:multiLevelType w:val="hybridMultilevel"/>
    <w:tmpl w:val="DC52CD56"/>
    <w:lvl w:ilvl="0" w:tplc="F954BA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7F5647B5"/>
    <w:multiLevelType w:val="hybridMultilevel"/>
    <w:tmpl w:val="43EC26EA"/>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evenAndOddHeader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7F7B"/>
    <w:rsid w:val="00017888"/>
    <w:rsid w:val="00026FB1"/>
    <w:rsid w:val="0005230B"/>
    <w:rsid w:val="00086E6C"/>
    <w:rsid w:val="000B6ADC"/>
    <w:rsid w:val="000C4287"/>
    <w:rsid w:val="000D3969"/>
    <w:rsid w:val="000E151F"/>
    <w:rsid w:val="001D0474"/>
    <w:rsid w:val="001F0966"/>
    <w:rsid w:val="00206605"/>
    <w:rsid w:val="0026145F"/>
    <w:rsid w:val="002C558B"/>
    <w:rsid w:val="0030081E"/>
    <w:rsid w:val="00382DD2"/>
    <w:rsid w:val="0039787D"/>
    <w:rsid w:val="003D2C7F"/>
    <w:rsid w:val="00400267"/>
    <w:rsid w:val="00422697"/>
    <w:rsid w:val="004B294D"/>
    <w:rsid w:val="00523D1A"/>
    <w:rsid w:val="006D36EE"/>
    <w:rsid w:val="00720D5F"/>
    <w:rsid w:val="00735AE0"/>
    <w:rsid w:val="00757B7A"/>
    <w:rsid w:val="007657AB"/>
    <w:rsid w:val="00777632"/>
    <w:rsid w:val="007870B3"/>
    <w:rsid w:val="0079086F"/>
    <w:rsid w:val="007A16B5"/>
    <w:rsid w:val="00833EA9"/>
    <w:rsid w:val="008A6C74"/>
    <w:rsid w:val="00967955"/>
    <w:rsid w:val="00982588"/>
    <w:rsid w:val="00984C01"/>
    <w:rsid w:val="009B6ADE"/>
    <w:rsid w:val="009C1B64"/>
    <w:rsid w:val="009C67A0"/>
    <w:rsid w:val="009D749C"/>
    <w:rsid w:val="009E79E8"/>
    <w:rsid w:val="00A87F7B"/>
    <w:rsid w:val="00AC0148"/>
    <w:rsid w:val="00AF2C5C"/>
    <w:rsid w:val="00AF7C63"/>
    <w:rsid w:val="00B00DD2"/>
    <w:rsid w:val="00B55F45"/>
    <w:rsid w:val="00B8513C"/>
    <w:rsid w:val="00BE5AAC"/>
    <w:rsid w:val="00C21A0B"/>
    <w:rsid w:val="00C82269"/>
    <w:rsid w:val="00CF57E7"/>
    <w:rsid w:val="00D12459"/>
    <w:rsid w:val="00D24506"/>
    <w:rsid w:val="00D9043D"/>
    <w:rsid w:val="00DD2736"/>
    <w:rsid w:val="00E52A4F"/>
    <w:rsid w:val="00EE7900"/>
    <w:rsid w:val="00FB32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67955"/>
    <w:pPr>
      <w:widowControl w:val="0"/>
    </w:pPr>
    <w:rPr>
      <w:color w:val="000000"/>
      <w:sz w:val="24"/>
      <w:szCs w:val="24"/>
      <w:lang w:val="en-US" w:eastAsia="en-US"/>
    </w:rPr>
  </w:style>
  <w:style w:type="paragraph" w:styleId="1">
    <w:name w:val="heading 1"/>
    <w:basedOn w:val="a"/>
    <w:next w:val="a"/>
    <w:link w:val="10"/>
    <w:uiPriority w:val="99"/>
    <w:qFormat/>
    <w:rsid w:val="007A16B5"/>
    <w:pPr>
      <w:keepNext/>
      <w:widowControl/>
      <w:autoSpaceDE w:val="0"/>
      <w:autoSpaceDN w:val="0"/>
      <w:outlineLvl w:val="0"/>
    </w:pPr>
    <w:rPr>
      <w:rFonts w:ascii="Times New Roman CYR" w:eastAsia="Times New Roman" w:hAnsi="Times New Roman CYR" w:cs="Times New Roman CYR"/>
      <w:color w:val="auto"/>
      <w:lang w:val="uk-UA" w:eastAsia="uk-UA"/>
    </w:rPr>
  </w:style>
  <w:style w:type="paragraph" w:styleId="2">
    <w:name w:val="heading 2"/>
    <w:basedOn w:val="a"/>
    <w:next w:val="a"/>
    <w:link w:val="20"/>
    <w:uiPriority w:val="99"/>
    <w:qFormat/>
    <w:rsid w:val="007A16B5"/>
    <w:pPr>
      <w:keepNext/>
      <w:widowControl/>
      <w:ind w:firstLine="7"/>
      <w:jc w:val="center"/>
      <w:outlineLvl w:val="1"/>
    </w:pPr>
    <w:rPr>
      <w:rFonts w:ascii="Times New Roman" w:eastAsia="Times New Roman" w:hAnsi="Times New Roman" w:cs="Times New Roman"/>
      <w:b/>
      <w:bCs/>
      <w:color w:val="auto"/>
      <w:lang w:val="uk-UA" w:eastAsia="ru-RU"/>
    </w:rPr>
  </w:style>
  <w:style w:type="paragraph" w:styleId="3">
    <w:name w:val="heading 3"/>
    <w:basedOn w:val="a"/>
    <w:next w:val="a"/>
    <w:link w:val="30"/>
    <w:uiPriority w:val="99"/>
    <w:qFormat/>
    <w:rsid w:val="007A16B5"/>
    <w:pPr>
      <w:keepNext/>
      <w:widowControl/>
      <w:ind w:left="33"/>
      <w:jc w:val="both"/>
      <w:outlineLvl w:val="2"/>
    </w:pPr>
    <w:rPr>
      <w:rFonts w:ascii="Times New Roman" w:eastAsia="Times New Roman" w:hAnsi="Times New Roman" w:cs="Times New Roman"/>
      <w:b/>
      <w:bCs/>
      <w:color w:val="auto"/>
      <w:lang w:val="uk-UA" w:eastAsia="ru-RU"/>
    </w:rPr>
  </w:style>
  <w:style w:type="paragraph" w:styleId="4">
    <w:name w:val="heading 4"/>
    <w:basedOn w:val="a"/>
    <w:next w:val="a"/>
    <w:link w:val="40"/>
    <w:uiPriority w:val="99"/>
    <w:qFormat/>
    <w:rsid w:val="007A16B5"/>
    <w:pPr>
      <w:keepNext/>
      <w:widowControl/>
      <w:autoSpaceDE w:val="0"/>
      <w:autoSpaceDN w:val="0"/>
      <w:ind w:left="8640"/>
      <w:outlineLvl w:val="3"/>
    </w:pPr>
    <w:rPr>
      <w:rFonts w:ascii="Times New Roman CYR" w:eastAsia="Times New Roman" w:hAnsi="Times New Roman CYR" w:cs="Times New Roman CYR"/>
      <w:b/>
      <w:bCs/>
      <w:color w:val="auto"/>
      <w:lang w:val="uk-UA" w:eastAsia="uk-UA"/>
    </w:rPr>
  </w:style>
  <w:style w:type="paragraph" w:styleId="5">
    <w:name w:val="heading 5"/>
    <w:basedOn w:val="a"/>
    <w:next w:val="a"/>
    <w:link w:val="50"/>
    <w:uiPriority w:val="99"/>
    <w:qFormat/>
    <w:rsid w:val="007A16B5"/>
    <w:pPr>
      <w:widowControl/>
      <w:spacing w:before="240" w:after="60"/>
      <w:outlineLvl w:val="4"/>
    </w:pPr>
    <w:rPr>
      <w:rFonts w:ascii="Times New Roman CYR" w:eastAsia="Times New Roman" w:hAnsi="Times New Roman CYR" w:cs="Times New Roman CYR"/>
      <w:b/>
      <w:bCs/>
      <w:i/>
      <w:iCs/>
      <w:color w:val="auto"/>
      <w:sz w:val="26"/>
      <w:szCs w:val="26"/>
      <w:lang w:val="ru-RU" w:eastAsia="uk-UA"/>
    </w:rPr>
  </w:style>
  <w:style w:type="paragraph" w:styleId="6">
    <w:name w:val="heading 6"/>
    <w:basedOn w:val="a"/>
    <w:next w:val="a"/>
    <w:link w:val="60"/>
    <w:uiPriority w:val="99"/>
    <w:qFormat/>
    <w:rsid w:val="007A16B5"/>
    <w:pPr>
      <w:keepNext/>
      <w:widowControl/>
      <w:autoSpaceDE w:val="0"/>
      <w:autoSpaceDN w:val="0"/>
      <w:ind w:firstLine="7"/>
      <w:jc w:val="right"/>
      <w:outlineLvl w:val="5"/>
    </w:pPr>
    <w:rPr>
      <w:rFonts w:ascii="Times New Roman CYR" w:eastAsia="Times New Roman" w:hAnsi="Times New Roman CYR" w:cs="Times New Roman CYR"/>
      <w:b/>
      <w:bCs/>
      <w:color w:val="auto"/>
      <w:lang w:val="uk-UA" w:eastAsia="uk-UA"/>
    </w:rPr>
  </w:style>
  <w:style w:type="paragraph" w:styleId="7">
    <w:name w:val="heading 7"/>
    <w:basedOn w:val="a"/>
    <w:next w:val="a"/>
    <w:link w:val="70"/>
    <w:uiPriority w:val="99"/>
    <w:qFormat/>
    <w:rsid w:val="007A16B5"/>
    <w:pPr>
      <w:keepNext/>
      <w:widowControl/>
      <w:autoSpaceDE w:val="0"/>
      <w:autoSpaceDN w:val="0"/>
      <w:jc w:val="right"/>
      <w:outlineLvl w:val="6"/>
    </w:pPr>
    <w:rPr>
      <w:rFonts w:ascii="Times New Roman CYR" w:eastAsia="Times New Roman" w:hAnsi="Times New Roman CYR" w:cs="Times New Roman CYR"/>
      <w:b/>
      <w:bCs/>
      <w:color w:val="auto"/>
      <w:lang w:val="uk-UA" w:eastAsia="uk-UA"/>
    </w:rPr>
  </w:style>
  <w:style w:type="paragraph" w:styleId="8">
    <w:name w:val="heading 8"/>
    <w:basedOn w:val="a"/>
    <w:next w:val="a"/>
    <w:link w:val="80"/>
    <w:uiPriority w:val="99"/>
    <w:qFormat/>
    <w:rsid w:val="007A16B5"/>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bCs/>
      <w:color w:val="auto"/>
      <w:lang w:val="uk-UA" w:eastAsia="uk-UA"/>
    </w:rPr>
  </w:style>
  <w:style w:type="paragraph" w:styleId="9">
    <w:name w:val="heading 9"/>
    <w:basedOn w:val="a"/>
    <w:next w:val="a"/>
    <w:link w:val="90"/>
    <w:uiPriority w:val="99"/>
    <w:qFormat/>
    <w:rsid w:val="007A16B5"/>
    <w:pPr>
      <w:keepNext/>
      <w:widowControl/>
      <w:autoSpaceDE w:val="0"/>
      <w:autoSpaceDN w:val="0"/>
      <w:jc w:val="center"/>
      <w:outlineLvl w:val="8"/>
    </w:pPr>
    <w:rPr>
      <w:rFonts w:ascii="Times New Roman CYR" w:eastAsia="Times New Roman" w:hAnsi="Times New Roman CYR" w:cs="Times New Roman CYR"/>
      <w:b/>
      <w:bCs/>
      <w:color w:val="auto"/>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7A16B5"/>
    <w:rPr>
      <w:rFonts w:ascii="Times New Roman CYR" w:hAnsi="Times New Roman CYR" w:cs="Times New Roman CYR"/>
      <w:sz w:val="20"/>
      <w:szCs w:val="20"/>
      <w:lang w:eastAsia="uk-UA"/>
    </w:rPr>
  </w:style>
  <w:style w:type="character" w:customStyle="1" w:styleId="20">
    <w:name w:val="Заголовок 2 Знак"/>
    <w:basedOn w:val="a0"/>
    <w:link w:val="2"/>
    <w:uiPriority w:val="99"/>
    <w:locked/>
    <w:rsid w:val="007A16B5"/>
    <w:rPr>
      <w:rFonts w:ascii="Times New Roman" w:hAnsi="Times New Roman" w:cs="Times New Roman"/>
      <w:b/>
      <w:bCs/>
      <w:sz w:val="20"/>
      <w:szCs w:val="20"/>
      <w:lang w:val="uk-UA" w:eastAsia="ru-RU"/>
    </w:rPr>
  </w:style>
  <w:style w:type="character" w:customStyle="1" w:styleId="30">
    <w:name w:val="Заголовок 3 Знак"/>
    <w:basedOn w:val="a0"/>
    <w:link w:val="3"/>
    <w:uiPriority w:val="99"/>
    <w:locked/>
    <w:rsid w:val="007A16B5"/>
    <w:rPr>
      <w:rFonts w:ascii="Times New Roman" w:hAnsi="Times New Roman" w:cs="Times New Roman"/>
      <w:b/>
      <w:bCs/>
      <w:sz w:val="20"/>
      <w:szCs w:val="20"/>
      <w:lang w:val="uk-UA" w:eastAsia="ru-RU"/>
    </w:rPr>
  </w:style>
  <w:style w:type="character" w:customStyle="1" w:styleId="40">
    <w:name w:val="Заголовок 4 Знак"/>
    <w:basedOn w:val="a0"/>
    <w:link w:val="4"/>
    <w:uiPriority w:val="99"/>
    <w:locked/>
    <w:rsid w:val="007A16B5"/>
    <w:rPr>
      <w:rFonts w:ascii="Times New Roman CYR" w:hAnsi="Times New Roman CYR" w:cs="Times New Roman CYR"/>
      <w:b/>
      <w:bCs/>
      <w:sz w:val="20"/>
      <w:szCs w:val="20"/>
      <w:lang w:val="uk-UA" w:eastAsia="uk-UA"/>
    </w:rPr>
  </w:style>
  <w:style w:type="character" w:customStyle="1" w:styleId="50">
    <w:name w:val="Заголовок 5 Знак"/>
    <w:basedOn w:val="a0"/>
    <w:link w:val="5"/>
    <w:uiPriority w:val="99"/>
    <w:locked/>
    <w:rsid w:val="007A16B5"/>
    <w:rPr>
      <w:rFonts w:ascii="Times New Roman CYR" w:hAnsi="Times New Roman CYR" w:cs="Times New Roman CYR"/>
      <w:b/>
      <w:bCs/>
      <w:i/>
      <w:iCs/>
      <w:sz w:val="26"/>
      <w:szCs w:val="26"/>
      <w:lang w:val="ru-RU" w:eastAsia="uk-UA"/>
    </w:rPr>
  </w:style>
  <w:style w:type="character" w:customStyle="1" w:styleId="60">
    <w:name w:val="Заголовок 6 Знак"/>
    <w:basedOn w:val="a0"/>
    <w:link w:val="6"/>
    <w:uiPriority w:val="99"/>
    <w:locked/>
    <w:rsid w:val="007A16B5"/>
    <w:rPr>
      <w:rFonts w:ascii="Times New Roman CYR" w:hAnsi="Times New Roman CYR" w:cs="Times New Roman CYR"/>
      <w:b/>
      <w:bCs/>
      <w:sz w:val="20"/>
      <w:szCs w:val="20"/>
      <w:lang w:val="uk-UA" w:eastAsia="uk-UA"/>
    </w:rPr>
  </w:style>
  <w:style w:type="character" w:customStyle="1" w:styleId="70">
    <w:name w:val="Заголовок 7 Знак"/>
    <w:basedOn w:val="a0"/>
    <w:link w:val="7"/>
    <w:uiPriority w:val="99"/>
    <w:locked/>
    <w:rsid w:val="007A16B5"/>
    <w:rPr>
      <w:rFonts w:ascii="Times New Roman CYR" w:hAnsi="Times New Roman CYR" w:cs="Times New Roman CYR"/>
      <w:b/>
      <w:bCs/>
      <w:sz w:val="20"/>
      <w:szCs w:val="20"/>
      <w:lang w:val="uk-UA" w:eastAsia="uk-UA"/>
    </w:rPr>
  </w:style>
  <w:style w:type="character" w:customStyle="1" w:styleId="80">
    <w:name w:val="Заголовок 8 Знак"/>
    <w:basedOn w:val="a0"/>
    <w:link w:val="8"/>
    <w:uiPriority w:val="99"/>
    <w:locked/>
    <w:rsid w:val="007A16B5"/>
    <w:rPr>
      <w:rFonts w:ascii="Times New Roman CYR" w:hAnsi="Times New Roman CYR" w:cs="Times New Roman CYR"/>
      <w:b/>
      <w:bCs/>
      <w:sz w:val="20"/>
      <w:szCs w:val="20"/>
      <w:lang w:val="uk-UA" w:eastAsia="uk-UA"/>
    </w:rPr>
  </w:style>
  <w:style w:type="character" w:customStyle="1" w:styleId="90">
    <w:name w:val="Заголовок 9 Знак"/>
    <w:basedOn w:val="a0"/>
    <w:link w:val="9"/>
    <w:uiPriority w:val="99"/>
    <w:locked/>
    <w:rsid w:val="007A16B5"/>
    <w:rPr>
      <w:rFonts w:ascii="Times New Roman CYR" w:hAnsi="Times New Roman CYR" w:cs="Times New Roman CYR"/>
      <w:b/>
      <w:bCs/>
      <w:sz w:val="20"/>
      <w:szCs w:val="20"/>
      <w:lang w:val="uk-UA" w:eastAsia="uk-UA"/>
    </w:rPr>
  </w:style>
  <w:style w:type="character" w:styleId="a3">
    <w:name w:val="Hyperlink"/>
    <w:basedOn w:val="a0"/>
    <w:uiPriority w:val="99"/>
    <w:rsid w:val="00967955"/>
    <w:rPr>
      <w:color w:val="auto"/>
      <w:u w:val="single"/>
    </w:rPr>
  </w:style>
  <w:style w:type="character" w:customStyle="1" w:styleId="10">
    <w:name w:val="Заголовок 1 Знак"/>
    <w:basedOn w:val="a0"/>
    <w:link w:val="1"/>
    <w:uiPriority w:val="99"/>
    <w:locked/>
    <w:rsid w:val="007A16B5"/>
    <w:rPr>
      <w:rFonts w:ascii="Times New Roman CYR" w:hAnsi="Times New Roman CYR" w:cs="Times New Roman CYR"/>
      <w:sz w:val="20"/>
      <w:szCs w:val="20"/>
      <w:lang w:val="uk-UA" w:eastAsia="uk-UA"/>
    </w:rPr>
  </w:style>
  <w:style w:type="character" w:customStyle="1" w:styleId="a4">
    <w:name w:val="Основной текст Знак"/>
    <w:link w:val="a5"/>
    <w:uiPriority w:val="99"/>
    <w:locked/>
    <w:rsid w:val="007A16B5"/>
    <w:rPr>
      <w:rFonts w:ascii="Times New Roman" w:hAnsi="Times New Roman" w:cs="Times New Roman"/>
      <w:sz w:val="20"/>
      <w:szCs w:val="20"/>
      <w:lang w:eastAsia="uk-UA"/>
    </w:rPr>
  </w:style>
  <w:style w:type="paragraph" w:styleId="a5">
    <w:name w:val="Body Text"/>
    <w:basedOn w:val="a"/>
    <w:link w:val="a4"/>
    <w:uiPriority w:val="99"/>
    <w:rsid w:val="007A16B5"/>
    <w:pPr>
      <w:widowControl/>
    </w:pPr>
    <w:rPr>
      <w:rFonts w:ascii="Times New Roman" w:hAnsi="Times New Roman" w:cs="Times New Roman"/>
      <w:color w:val="auto"/>
      <w:sz w:val="20"/>
      <w:szCs w:val="20"/>
      <w:lang w:eastAsia="uk-UA"/>
    </w:rPr>
  </w:style>
  <w:style w:type="character" w:customStyle="1" w:styleId="BodyTextChar1">
    <w:name w:val="Body Text Char1"/>
    <w:basedOn w:val="a0"/>
    <w:link w:val="a5"/>
    <w:uiPriority w:val="99"/>
    <w:semiHidden/>
    <w:locked/>
    <w:rsid w:val="00720D5F"/>
    <w:rPr>
      <w:color w:val="000000"/>
      <w:sz w:val="24"/>
      <w:szCs w:val="24"/>
      <w:lang w:val="en-US" w:eastAsia="en-US"/>
    </w:rPr>
  </w:style>
  <w:style w:type="character" w:customStyle="1" w:styleId="11">
    <w:name w:val="Основной текст Знак1"/>
    <w:basedOn w:val="a0"/>
    <w:uiPriority w:val="99"/>
    <w:semiHidden/>
    <w:rsid w:val="007A16B5"/>
    <w:rPr>
      <w:color w:val="000000"/>
    </w:rPr>
  </w:style>
  <w:style w:type="character" w:customStyle="1" w:styleId="12">
    <w:name w:val="Основний текст Знак1"/>
    <w:basedOn w:val="a0"/>
    <w:uiPriority w:val="99"/>
    <w:semiHidden/>
    <w:rsid w:val="007A16B5"/>
  </w:style>
  <w:style w:type="table" w:styleId="a6">
    <w:name w:val="Table Grid"/>
    <w:basedOn w:val="a1"/>
    <w:uiPriority w:val="99"/>
    <w:rsid w:val="007A16B5"/>
    <w:rPr>
      <w:rFonts w:ascii="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7A16B5"/>
    <w:pPr>
      <w:widowControl/>
      <w:spacing w:after="200" w:line="276" w:lineRule="auto"/>
      <w:ind w:left="720"/>
    </w:pPr>
    <w:rPr>
      <w:rFonts w:ascii="Calibri" w:hAnsi="Calibri" w:cs="Calibri"/>
      <w:color w:val="auto"/>
      <w:sz w:val="22"/>
      <w:szCs w:val="22"/>
      <w:lang w:val="uk-UA"/>
    </w:rPr>
  </w:style>
  <w:style w:type="character" w:customStyle="1" w:styleId="a8">
    <w:name w:val="Основной текст с отступом Знак"/>
    <w:link w:val="a9"/>
    <w:uiPriority w:val="99"/>
    <w:locked/>
    <w:rsid w:val="007A16B5"/>
    <w:rPr>
      <w:rFonts w:ascii="Times New Roman" w:hAnsi="Times New Roman" w:cs="Times New Roman"/>
      <w:sz w:val="20"/>
      <w:szCs w:val="20"/>
      <w:lang w:eastAsia="ru-RU"/>
    </w:rPr>
  </w:style>
  <w:style w:type="paragraph" w:styleId="a9">
    <w:name w:val="Body Text Indent"/>
    <w:basedOn w:val="a"/>
    <w:link w:val="a8"/>
    <w:uiPriority w:val="99"/>
    <w:rsid w:val="007A16B5"/>
    <w:pPr>
      <w:widowControl/>
      <w:ind w:left="1134" w:hanging="425"/>
      <w:jc w:val="both"/>
    </w:pPr>
    <w:rPr>
      <w:rFonts w:ascii="Times New Roman" w:hAnsi="Times New Roman" w:cs="Times New Roman"/>
      <w:color w:val="auto"/>
      <w:sz w:val="20"/>
      <w:szCs w:val="20"/>
      <w:lang w:eastAsia="ru-RU"/>
    </w:rPr>
  </w:style>
  <w:style w:type="character" w:customStyle="1" w:styleId="BodyTextIndentChar1">
    <w:name w:val="Body Text Indent Char1"/>
    <w:basedOn w:val="a0"/>
    <w:link w:val="a9"/>
    <w:uiPriority w:val="99"/>
    <w:semiHidden/>
    <w:locked/>
    <w:rsid w:val="00720D5F"/>
    <w:rPr>
      <w:color w:val="000000"/>
      <w:sz w:val="24"/>
      <w:szCs w:val="24"/>
      <w:lang w:val="en-US" w:eastAsia="en-US"/>
    </w:rPr>
  </w:style>
  <w:style w:type="character" w:customStyle="1" w:styleId="13">
    <w:name w:val="Основной текст с отступом Знак1"/>
    <w:basedOn w:val="a0"/>
    <w:uiPriority w:val="99"/>
    <w:semiHidden/>
    <w:rsid w:val="007A16B5"/>
    <w:rPr>
      <w:color w:val="000000"/>
    </w:rPr>
  </w:style>
  <w:style w:type="character" w:customStyle="1" w:styleId="14">
    <w:name w:val="Основний текст з відступом Знак1"/>
    <w:basedOn w:val="a0"/>
    <w:uiPriority w:val="99"/>
    <w:semiHidden/>
    <w:rsid w:val="007A16B5"/>
  </w:style>
  <w:style w:type="character" w:customStyle="1" w:styleId="aa">
    <w:name w:val="Текст выноски Знак"/>
    <w:link w:val="ab"/>
    <w:uiPriority w:val="99"/>
    <w:semiHidden/>
    <w:locked/>
    <w:rsid w:val="007A16B5"/>
    <w:rPr>
      <w:rFonts w:ascii="Tahoma" w:hAnsi="Tahoma" w:cs="Tahoma"/>
      <w:sz w:val="16"/>
      <w:szCs w:val="16"/>
      <w:lang w:val="ru-RU" w:eastAsia="uk-UA"/>
    </w:rPr>
  </w:style>
  <w:style w:type="paragraph" w:styleId="ab">
    <w:name w:val="Balloon Text"/>
    <w:basedOn w:val="a"/>
    <w:link w:val="aa"/>
    <w:uiPriority w:val="99"/>
    <w:semiHidden/>
    <w:rsid w:val="007A16B5"/>
    <w:pPr>
      <w:widowControl/>
      <w:autoSpaceDE w:val="0"/>
      <w:autoSpaceDN w:val="0"/>
    </w:pPr>
    <w:rPr>
      <w:rFonts w:ascii="Tahoma" w:hAnsi="Tahoma" w:cs="Times New Roman"/>
      <w:color w:val="auto"/>
      <w:sz w:val="16"/>
      <w:szCs w:val="16"/>
      <w:lang w:val="ru-RU" w:eastAsia="uk-UA"/>
    </w:rPr>
  </w:style>
  <w:style w:type="character" w:customStyle="1" w:styleId="BalloonTextChar1">
    <w:name w:val="Balloon Text Char1"/>
    <w:basedOn w:val="a0"/>
    <w:link w:val="ab"/>
    <w:uiPriority w:val="99"/>
    <w:semiHidden/>
    <w:locked/>
    <w:rsid w:val="00720D5F"/>
    <w:rPr>
      <w:rFonts w:ascii="Times New Roman" w:hAnsi="Times New Roman" w:cs="Times New Roman"/>
      <w:color w:val="000000"/>
      <w:sz w:val="2"/>
      <w:szCs w:val="2"/>
      <w:lang w:val="en-US" w:eastAsia="en-US"/>
    </w:rPr>
  </w:style>
  <w:style w:type="character" w:customStyle="1" w:styleId="15">
    <w:name w:val="Текст выноски Знак1"/>
    <w:basedOn w:val="a0"/>
    <w:uiPriority w:val="99"/>
    <w:semiHidden/>
    <w:rsid w:val="007A16B5"/>
    <w:rPr>
      <w:rFonts w:ascii="Segoe UI" w:hAnsi="Segoe UI" w:cs="Segoe UI"/>
      <w:color w:val="000000"/>
      <w:sz w:val="18"/>
      <w:szCs w:val="18"/>
    </w:rPr>
  </w:style>
  <w:style w:type="character" w:customStyle="1" w:styleId="16">
    <w:name w:val="Текст у виносці Знак1"/>
    <w:uiPriority w:val="99"/>
    <w:semiHidden/>
    <w:rsid w:val="007A16B5"/>
    <w:rPr>
      <w:rFonts w:ascii="Tahoma" w:hAnsi="Tahoma" w:cs="Tahoma"/>
      <w:sz w:val="16"/>
      <w:szCs w:val="16"/>
    </w:rPr>
  </w:style>
  <w:style w:type="paragraph" w:customStyle="1" w:styleId="ac">
    <w:name w:val="Знак Знак Знак"/>
    <w:basedOn w:val="a"/>
    <w:uiPriority w:val="99"/>
    <w:rsid w:val="007A16B5"/>
    <w:pPr>
      <w:widowControl/>
    </w:pPr>
    <w:rPr>
      <w:rFonts w:ascii="Verdana" w:eastAsia="Times New Roman" w:hAnsi="Verdana" w:cs="Verdana"/>
      <w:color w:val="auto"/>
      <w:sz w:val="20"/>
      <w:szCs w:val="20"/>
    </w:rPr>
  </w:style>
  <w:style w:type="paragraph" w:styleId="ad">
    <w:name w:val="header"/>
    <w:basedOn w:val="a"/>
    <w:link w:val="ae"/>
    <w:uiPriority w:val="99"/>
    <w:rsid w:val="007A16B5"/>
    <w:pPr>
      <w:widowControl/>
      <w:tabs>
        <w:tab w:val="center" w:pos="4819"/>
        <w:tab w:val="right" w:pos="9639"/>
      </w:tabs>
    </w:pPr>
    <w:rPr>
      <w:rFonts w:ascii="Calibri" w:hAnsi="Calibri" w:cs="Calibri"/>
      <w:color w:val="auto"/>
      <w:sz w:val="22"/>
      <w:szCs w:val="22"/>
      <w:lang w:val="uk-UA"/>
    </w:rPr>
  </w:style>
  <w:style w:type="character" w:customStyle="1" w:styleId="ae">
    <w:name w:val="Верхний колонтитул Знак"/>
    <w:basedOn w:val="a0"/>
    <w:link w:val="ad"/>
    <w:uiPriority w:val="99"/>
    <w:locked/>
    <w:rsid w:val="007A16B5"/>
    <w:rPr>
      <w:rFonts w:ascii="Calibri" w:hAnsi="Calibri" w:cs="Calibri"/>
      <w:sz w:val="22"/>
      <w:szCs w:val="22"/>
      <w:lang w:val="uk-UA"/>
    </w:rPr>
  </w:style>
  <w:style w:type="paragraph" w:styleId="af">
    <w:name w:val="footer"/>
    <w:basedOn w:val="a"/>
    <w:link w:val="af0"/>
    <w:uiPriority w:val="99"/>
    <w:rsid w:val="007A16B5"/>
    <w:pPr>
      <w:widowControl/>
      <w:tabs>
        <w:tab w:val="center" w:pos="4819"/>
        <w:tab w:val="right" w:pos="9639"/>
      </w:tabs>
    </w:pPr>
    <w:rPr>
      <w:rFonts w:ascii="Calibri" w:hAnsi="Calibri" w:cs="Calibri"/>
      <w:color w:val="auto"/>
      <w:sz w:val="22"/>
      <w:szCs w:val="22"/>
      <w:lang w:val="uk-UA"/>
    </w:rPr>
  </w:style>
  <w:style w:type="character" w:customStyle="1" w:styleId="af0">
    <w:name w:val="Нижний колонтитул Знак"/>
    <w:basedOn w:val="a0"/>
    <w:link w:val="af"/>
    <w:uiPriority w:val="99"/>
    <w:locked/>
    <w:rsid w:val="007A16B5"/>
    <w:rPr>
      <w:rFonts w:ascii="Calibri" w:hAnsi="Calibri" w:cs="Calibri"/>
      <w:sz w:val="22"/>
      <w:szCs w:val="22"/>
      <w:lang w:val="uk-UA"/>
    </w:rPr>
  </w:style>
  <w:style w:type="paragraph" w:styleId="af1">
    <w:name w:val="Normal (Web)"/>
    <w:basedOn w:val="a"/>
    <w:uiPriority w:val="99"/>
    <w:rsid w:val="007A16B5"/>
    <w:pPr>
      <w:widowControl/>
      <w:spacing w:before="100" w:beforeAutospacing="1" w:after="165"/>
    </w:pPr>
    <w:rPr>
      <w:rFonts w:ascii="Times New Roman" w:eastAsia="Times New Roman" w:hAnsi="Times New Roman" w:cs="Times New Roman"/>
      <w:color w:val="auto"/>
      <w:lang w:val="uk-UA" w:eastAsia="uk-UA"/>
    </w:rPr>
  </w:style>
  <w:style w:type="paragraph" w:customStyle="1" w:styleId="ListParagraph1">
    <w:name w:val="List Paragraph1"/>
    <w:basedOn w:val="a"/>
    <w:uiPriority w:val="99"/>
    <w:rsid w:val="007A16B5"/>
    <w:pPr>
      <w:widowControl/>
      <w:spacing w:after="200" w:line="276" w:lineRule="auto"/>
      <w:ind w:left="720"/>
    </w:pPr>
    <w:rPr>
      <w:rFonts w:ascii="Calibri" w:eastAsia="Times New Roman" w:hAnsi="Calibri" w:cs="Calibri"/>
      <w:color w:val="auto"/>
      <w:sz w:val="22"/>
      <w:szCs w:val="22"/>
      <w:lang w:val="uk-UA"/>
    </w:rPr>
  </w:style>
  <w:style w:type="character" w:customStyle="1" w:styleId="af2">
    <w:name w:val="Основний текст_"/>
    <w:link w:val="17"/>
    <w:uiPriority w:val="99"/>
    <w:locked/>
    <w:rsid w:val="007A16B5"/>
    <w:rPr>
      <w:sz w:val="26"/>
      <w:szCs w:val="26"/>
      <w:shd w:val="clear" w:color="auto" w:fill="FFFFFF"/>
    </w:rPr>
  </w:style>
  <w:style w:type="paragraph" w:customStyle="1" w:styleId="17">
    <w:name w:val="Основний текст1"/>
    <w:basedOn w:val="a"/>
    <w:link w:val="af2"/>
    <w:uiPriority w:val="99"/>
    <w:rsid w:val="007A16B5"/>
    <w:pPr>
      <w:widowControl/>
      <w:shd w:val="clear" w:color="auto" w:fill="FFFFFF"/>
      <w:spacing w:before="600" w:after="240" w:line="326" w:lineRule="exact"/>
      <w:jc w:val="both"/>
    </w:pPr>
    <w:rPr>
      <w:rFonts w:cs="Times New Roman"/>
      <w:color w:val="auto"/>
      <w:sz w:val="26"/>
      <w:szCs w:val="26"/>
      <w:shd w:val="clear" w:color="auto" w:fill="FFFFFF"/>
      <w:lang/>
    </w:rPr>
  </w:style>
  <w:style w:type="paragraph" w:styleId="af3">
    <w:name w:val="footnote text"/>
    <w:basedOn w:val="a"/>
    <w:link w:val="af4"/>
    <w:uiPriority w:val="99"/>
    <w:semiHidden/>
    <w:rsid w:val="007A16B5"/>
    <w:pPr>
      <w:widowControl/>
    </w:pPr>
    <w:rPr>
      <w:rFonts w:ascii="Calibri" w:hAnsi="Calibri" w:cs="Calibri"/>
      <w:color w:val="auto"/>
    </w:rPr>
  </w:style>
  <w:style w:type="character" w:customStyle="1" w:styleId="af4">
    <w:name w:val="Текст сноски Знак"/>
    <w:basedOn w:val="a0"/>
    <w:link w:val="af3"/>
    <w:uiPriority w:val="99"/>
    <w:locked/>
    <w:rsid w:val="007A16B5"/>
    <w:rPr>
      <w:rFonts w:ascii="Calibri" w:hAnsi="Calibri" w:cs="Calibri"/>
    </w:rPr>
  </w:style>
  <w:style w:type="character" w:styleId="af5">
    <w:name w:val="footnote reference"/>
    <w:basedOn w:val="a0"/>
    <w:uiPriority w:val="99"/>
    <w:semiHidden/>
    <w:rsid w:val="007A16B5"/>
    <w:rPr>
      <w:vertAlign w:val="superscript"/>
    </w:rPr>
  </w:style>
  <w:style w:type="paragraph" w:styleId="af6">
    <w:name w:val="caption"/>
    <w:basedOn w:val="a"/>
    <w:next w:val="a"/>
    <w:uiPriority w:val="99"/>
    <w:qFormat/>
    <w:rsid w:val="007A16B5"/>
    <w:pPr>
      <w:widowControl/>
      <w:spacing w:before="120"/>
      <w:jc w:val="center"/>
    </w:pPr>
    <w:rPr>
      <w:rFonts w:ascii="Times New Roman" w:eastAsia="Times New Roman" w:hAnsi="Times New Roman" w:cs="Times New Roman"/>
      <w:b/>
      <w:bCs/>
      <w:color w:val="auto"/>
      <w:sz w:val="32"/>
      <w:szCs w:val="32"/>
      <w:lang w:val="uk-UA" w:eastAsia="ru-RU"/>
    </w:rPr>
  </w:style>
  <w:style w:type="paragraph" w:styleId="21">
    <w:name w:val="Quote"/>
    <w:basedOn w:val="a"/>
    <w:next w:val="af7"/>
    <w:link w:val="22"/>
    <w:uiPriority w:val="99"/>
    <w:qFormat/>
    <w:rsid w:val="007A16B5"/>
    <w:pPr>
      <w:widowControl/>
      <w:ind w:left="993" w:right="458" w:hanging="284"/>
      <w:jc w:val="both"/>
    </w:pPr>
    <w:rPr>
      <w:rFonts w:ascii="Times New Roman" w:eastAsia="Times New Roman" w:hAnsi="Times New Roman" w:cs="Times New Roman"/>
      <w:color w:val="auto"/>
      <w:lang w:val="uk-UA" w:eastAsia="ru-RU"/>
    </w:rPr>
  </w:style>
  <w:style w:type="character" w:customStyle="1" w:styleId="22">
    <w:name w:val="Цитата 2 Знак"/>
    <w:basedOn w:val="a0"/>
    <w:link w:val="21"/>
    <w:uiPriority w:val="99"/>
    <w:locked/>
    <w:rsid w:val="007A16B5"/>
    <w:rPr>
      <w:rFonts w:ascii="Times New Roman" w:hAnsi="Times New Roman" w:cs="Times New Roman"/>
      <w:sz w:val="20"/>
      <w:szCs w:val="20"/>
      <w:lang w:val="uk-UA" w:eastAsia="ru-RU"/>
    </w:rPr>
  </w:style>
  <w:style w:type="character" w:styleId="af8">
    <w:name w:val="Strong"/>
    <w:basedOn w:val="a0"/>
    <w:uiPriority w:val="99"/>
    <w:qFormat/>
    <w:rsid w:val="007A16B5"/>
    <w:rPr>
      <w:b/>
      <w:bCs/>
    </w:rPr>
  </w:style>
  <w:style w:type="paragraph" w:styleId="af7">
    <w:name w:val="Block Text"/>
    <w:basedOn w:val="a"/>
    <w:uiPriority w:val="99"/>
    <w:semiHidden/>
    <w:rsid w:val="007A16B5"/>
    <w:pPr>
      <w:widowControl/>
      <w:spacing w:after="120" w:line="276" w:lineRule="auto"/>
      <w:ind w:left="1440" w:right="1440"/>
    </w:pPr>
    <w:rPr>
      <w:rFonts w:ascii="Calibri" w:hAnsi="Calibri" w:cs="Calibri"/>
      <w:color w:val="auto"/>
      <w:sz w:val="22"/>
      <w:szCs w:val="22"/>
      <w:lang w:val="uk-UA"/>
    </w:rPr>
  </w:style>
  <w:style w:type="character" w:customStyle="1" w:styleId="rvts0">
    <w:name w:val="rvts0"/>
    <w:uiPriority w:val="99"/>
    <w:rsid w:val="007A16B5"/>
  </w:style>
  <w:style w:type="paragraph" w:styleId="af9">
    <w:name w:val="No Spacing"/>
    <w:uiPriority w:val="99"/>
    <w:qFormat/>
    <w:rsid w:val="007A16B5"/>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8854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n.gov.ua/storage/app/media/zagalna%20serednya/programy-10-11-klas/bio-pr.pdf" TargetMode="External"/><Relationship Id="rId18" Type="http://schemas.openxmlformats.org/officeDocument/2006/relationships/hyperlink" Target="https://mon.gov.ua/storage/app/media/zagalna%20serednya/programy-10-11-klas/psiholog.pdf" TargetMode="External"/><Relationship Id="rId26" Type="http://schemas.openxmlformats.org/officeDocument/2006/relationships/hyperlink" Target="https://mon.gov.ua/storage/app/media/zagalna%20serednya/programy-10-11-klas/inf-pogl.pdf" TargetMode="External"/><Relationship Id="rId39" Type="http://schemas.openxmlformats.org/officeDocument/2006/relationships/hyperlink" Target="https://mon.gov.ua/storage/app/media/zagalna%20serednya/programy-10-11-klas/3pravo-10-11-profil-new-lipen-2016.doc" TargetMode="External"/><Relationship Id="rId21" Type="http://schemas.openxmlformats.org/officeDocument/2006/relationships/hyperlink" Target="https://mon.gov.ua/storage/app/media/zagalna%20serednya/programy-10-11-klas/z-2-3-programa-10-11.doc" TargetMode="External"/><Relationship Id="rId34" Type="http://schemas.openxmlformats.org/officeDocument/2006/relationships/hyperlink" Target="https://mon.gov.ua/storage/app/media/zagalna%20serednya/programy-10-11-klas/matematika-riven-standartu.docx" TargetMode="External"/><Relationship Id="rId42" Type="http://schemas.openxmlformats.org/officeDocument/2006/relationships/hyperlink" Target="https://mon.gov.ua/storage/app/media/zagalna%20serednya/programy-10-11-klas/program-ukr-lit1.pdf" TargetMode="External"/><Relationship Id="rId47" Type="http://schemas.openxmlformats.org/officeDocument/2006/relationships/hyperlink" Target="https://mon.gov.ua/storage/app/media/zagalna%20serednya/programy-10-11-klas/fizk-st.pdf" TargetMode="External"/><Relationship Id="rId50" Type="http://schemas.openxmlformats.org/officeDocument/2006/relationships/hyperlink" Target="https://mon.gov.ua/storage/app/media/zagalna%20serednya/programy-10-11-klas/himia-ak.pdf" TargetMode="External"/><Relationship Id="rId55" Type="http://schemas.openxmlformats.org/officeDocument/2006/relationships/hyperlink" Target="https://mon.gov.ua/storage/app/media/zagalna%20serednya/programy-10-11-klas/hud-kult-pr.pdf" TargetMode="External"/><Relationship Id="rId7" Type="http://schemas.openxmlformats.org/officeDocument/2006/relationships/hyperlink" Target="https://mon.gov.ua/storage/app/media/zagalna%20serednya/programy-10-11-klas/s-programa-ukrayinska-mova.doc" TargetMode="External"/><Relationship Id="rId12" Type="http://schemas.openxmlformats.org/officeDocument/2006/relationships/hyperlink" Target="https://mon.gov.ua/storage/app/media/zagalna%20serednya/programy-10-11-klas/bio-ak.pdf" TargetMode="External"/><Relationship Id="rId17" Type="http://schemas.openxmlformats.org/officeDocument/2006/relationships/hyperlink" Target="https://mon.gov.ua/storage/app/media/zagalna%20serednya/programy-10-11-klas/geo-pr.pdf" TargetMode="External"/><Relationship Id="rId25" Type="http://schemas.openxmlformats.org/officeDocument/2006/relationships/hyperlink" Target="https://mon.gov.ua/storage/app/media/zagalna%20serednya/programy-10-11-klas/inf-ak.pdf" TargetMode="External"/><Relationship Id="rId33" Type="http://schemas.openxmlformats.org/officeDocument/2006/relationships/hyperlink" Target="https://mon.gov.ua/storage/app/media/zagalna%20serednya/programy-10-11-klas/fil-pr.pdf" TargetMode="External"/><Relationship Id="rId38" Type="http://schemas.openxmlformats.org/officeDocument/2006/relationships/hyperlink" Target="https://mon.gov.ua/storage/app/media/zagalna%20serednya/programy-10-11-klas/6pravo-10-standart-akadem-chnij-2016-lipen.doc" TargetMode="External"/><Relationship Id="rId46" Type="http://schemas.openxmlformats.org/officeDocument/2006/relationships/hyperlink" Target="https://mon.gov.ua/storage/app/media/zagalna%20serednya/programy-10-11-klas/fiz-pr.pdf"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on.gov.ua/storage/app/media/zagalna%20serednya/programy-10-11-klas/ak-10-programa-10-z-vnesenimi-pravkami-14.07.2016.doc" TargetMode="External"/><Relationship Id="rId20" Type="http://schemas.openxmlformats.org/officeDocument/2006/relationships/hyperlink" Target="https://mon.gov.ua/storage/app/media/zagalna%20serednya/programy-10-11-klas/eko-pr.pdf" TargetMode="External"/><Relationship Id="rId29" Type="http://schemas.openxmlformats.org/officeDocument/2006/relationships/hyperlink" Target="https://mon.gov.ua/storage/app/media/zagalna%20serednya/programy-10-11-klas/a-a-2-2-stor-ya-ukra-ni-10-11-lipen-2016-akadem-chni-vipravlena.docx" TargetMode="External"/><Relationship Id="rId41" Type="http://schemas.openxmlformats.org/officeDocument/2006/relationships/hyperlink" Target="https://mon.gov.ua/storage/app/media/zagalna%20serednya/programy-10-11-klas/s-a-programi-ukrayinska-literatura.doc" TargetMode="External"/><Relationship Id="rId54" Type="http://schemas.openxmlformats.org/officeDocument/2006/relationships/hyperlink" Target="https://mon.gov.ua/storage/app/media/zagalna%20serednya/programy-10-11-klas/hud-kul-ak.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gov.ua/storage/app/media/zagalna%20serednya/programy-10-11-klas/biology-st-16.08.2016.docx" TargetMode="External"/><Relationship Id="rId24" Type="http://schemas.openxmlformats.org/officeDocument/2006/relationships/hyperlink" Target="https://mon.gov.ua/storage/app/media/zagalna%20serednya/programy-10-11-klas/1-informatika-standart-10-11-final.doc" TargetMode="External"/><Relationship Id="rId32" Type="http://schemas.openxmlformats.org/officeDocument/2006/relationships/hyperlink" Target="https://mon.gov.ua/storage/app/media/zagalna%20serednya/programy-10-11-klas/lud-svit-pr.pdf" TargetMode="External"/><Relationship Id="rId37" Type="http://schemas.openxmlformats.org/officeDocument/2006/relationships/hyperlink" Target="https://mon.gov.ua/storage/app/media/zagalna%20serednya/programy-10-11-klas/matematika-pogliblene.docx" TargetMode="External"/><Relationship Id="rId40" Type="http://schemas.openxmlformats.org/officeDocument/2006/relationships/hyperlink" Target="https://mon.gov.ua/storage/app/media/zagalna%20serednya/programy-10-11-klas/tech-st-ak.pdf" TargetMode="External"/><Relationship Id="rId45" Type="http://schemas.openxmlformats.org/officeDocument/2006/relationships/hyperlink" Target="https://mon.gov.ua/storage/app/media/zagalna%20serednya/programy-10-11-klas/fiz-ak.pdf" TargetMode="External"/><Relationship Id="rId53" Type="http://schemas.openxmlformats.org/officeDocument/2006/relationships/hyperlink" Target="https://mon.gov.ua/storage/app/media/zagalna%20serednya/programy-10-11-klas/hud-kult-st.pdf" TargetMode="External"/><Relationship Id="rId58" Type="http://schemas.openxmlformats.org/officeDocument/2006/relationships/hyperlink" Target="https://mon.gov.ua/storage/app/media/zagalna%20serednya/programy-10-11-klas/1-eng-pr.pdf" TargetMode="External"/><Relationship Id="rId5" Type="http://schemas.openxmlformats.org/officeDocument/2006/relationships/footnotes" Target="footnotes.xml"/><Relationship Id="rId15" Type="http://schemas.openxmlformats.org/officeDocument/2006/relationships/hyperlink" Target="https://mon.gov.ua/storage/app/media/zagalna%20serednya/programy-10-11-klas/3-0-prof-vsesv-tnya-stor-ya-10-11-prof-l-lipen-2016.docx" TargetMode="External"/><Relationship Id="rId23" Type="http://schemas.openxmlformats.org/officeDocument/2006/relationships/hyperlink" Target="https://mon.gov.ua/storage/app/media/zagalna%20serednya/programy-10-11-klas/svit-lit-pr.pdf" TargetMode="External"/><Relationship Id="rId28" Type="http://schemas.openxmlformats.org/officeDocument/2006/relationships/hyperlink" Target="https://mon.gov.ua/storage/app/media/zagalna%20serednya/programy-10-11-klas/s-stor-ya-ukra-ni-10-11-standart.docx" TargetMode="External"/><Relationship Id="rId36" Type="http://schemas.openxmlformats.org/officeDocument/2006/relationships/hyperlink" Target="https://mon.gov.ua/storage/app/media/zagalna%20serednya/programy-10-11-klas/matematika-profilnij-riven.docx" TargetMode="External"/><Relationship Id="rId49" Type="http://schemas.openxmlformats.org/officeDocument/2006/relationships/hyperlink" Target="https://mon.gov.ua/storage/app/media/zagalna%20serednya/programy-10-11-klas/chemistry-st-20.05.2016.doc" TargetMode="External"/><Relationship Id="rId57" Type="http://schemas.openxmlformats.org/officeDocument/2006/relationships/hyperlink" Target="https://mon.gov.ua/storage/app/media/zagalna%20serednya/programy-10-11-klas/1-eng-ak.pdf" TargetMode="External"/><Relationship Id="rId10" Type="http://schemas.openxmlformats.org/officeDocument/2006/relationships/hyperlink" Target="https://mon.gov.ua/storage/app/media/zagalna%20serednya/programy-10-11-klas/ast-pr.pdf" TargetMode="External"/><Relationship Id="rId19" Type="http://schemas.openxmlformats.org/officeDocument/2006/relationships/hyperlink" Target="https://mon.gov.ua/storage/app/media/zagalna%20serednya/programy-10-11-klas/eko-st-ak.pdf" TargetMode="External"/><Relationship Id="rId31" Type="http://schemas.openxmlformats.org/officeDocument/2006/relationships/hyperlink" Target="https://mon.gov.ua/storage/app/media/zagalna%20serednya/programy-10-11-klas/lud-svit-st-ak.pdf" TargetMode="External"/><Relationship Id="rId44" Type="http://schemas.openxmlformats.org/officeDocument/2006/relationships/hyperlink" Target="https://mon.gov.ua/storage/app/media/zagalna%20serednya/programy-10-11-klas/fizika.poyasnitelnaya-zapiska.pdf" TargetMode="External"/><Relationship Id="rId52" Type="http://schemas.openxmlformats.org/officeDocument/2006/relationships/hyperlink" Target="https://mon.gov.ua/storage/app/media/zagalna%20serednya/programy-10-11-klas/himia-pogl.pdf"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on.gov.ua/storage/app/media/zagalna%20serednya/programy-10-11-klas/ast-ak.pdf" TargetMode="External"/><Relationship Id="rId14" Type="http://schemas.openxmlformats.org/officeDocument/2006/relationships/hyperlink" Target="https://mon.gov.ua/storage/app/media/zagalna%20serednya/programy-10-11-klas/5vsesv-tnya-stor-ya-10-11-standart-akadem-chnij.docx" TargetMode="External"/><Relationship Id="rId22" Type="http://schemas.openxmlformats.org/officeDocument/2006/relationships/hyperlink" Target="https://mon.gov.ua/storage/app/media/zagalna%20serednya/programy-10-11-klas/zarubizhna-akadem.-riven.docx" TargetMode="External"/><Relationship Id="rId27" Type="http://schemas.openxmlformats.org/officeDocument/2006/relationships/hyperlink" Target="https://mon.gov.ua/storage/app/media/zagalna%20serednya/programy-10-11-klas/prof-riven.pdf" TargetMode="External"/><Relationship Id="rId30" Type="http://schemas.openxmlformats.org/officeDocument/2006/relationships/hyperlink" Target="https://mon.gov.ua/storage/app/media/zagalna%20serednya/programy-10-11-klas/p-stor-ya-ukra-ni-10-11-lipen-2016-prof-l.docx" TargetMode="External"/><Relationship Id="rId35" Type="http://schemas.openxmlformats.org/officeDocument/2006/relationships/hyperlink" Target="https://mon.gov.ua/storage/app/media/zagalna%20serednya/programy-10-11-klas/matematika-akademichnij-riven.docx" TargetMode="External"/><Relationship Id="rId43" Type="http://schemas.openxmlformats.org/officeDocument/2006/relationships/hyperlink" Target="https://mon.gov.ua/storage/app/media/zagalna%20serednya/programy-10-11-klas/physics-st-20.05.2016.docx" TargetMode="External"/><Relationship Id="rId48" Type="http://schemas.openxmlformats.org/officeDocument/2006/relationships/hyperlink" Target="https://mon.gov.ua/storage/app/media/zagalna%20serednya/programy-10-11-klas/fizk_pr.doc" TargetMode="External"/><Relationship Id="rId56" Type="http://schemas.openxmlformats.org/officeDocument/2006/relationships/hyperlink" Target="https://mon.gov.ua/storage/app/media/zagalna%20serednya/programy-10-11-klas/estet-pr.pdf" TargetMode="External"/><Relationship Id="rId8" Type="http://schemas.openxmlformats.org/officeDocument/2006/relationships/hyperlink" Target="https://mon.gov.ua/storage/app/media/zagalna%20serednya/programy-10-11-klas/ukr-m-ak.pdf" TargetMode="External"/><Relationship Id="rId51" Type="http://schemas.openxmlformats.org/officeDocument/2006/relationships/hyperlink" Target="https://mon.gov.ua/storage/app/media/zagalna%20serednya/programy-10-11-klas/himia-pr.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5595</Words>
  <Characters>31896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Lukashova T.V.</dc:creator>
  <cp:keywords/>
  <dc:description/>
  <cp:lastModifiedBy>Тютюнник</cp:lastModifiedBy>
  <cp:revision>29</cp:revision>
  <cp:lastPrinted>2018-06-21T11:58:00Z</cp:lastPrinted>
  <dcterms:created xsi:type="dcterms:W3CDTF">2018-04-23T09:29:00Z</dcterms:created>
  <dcterms:modified xsi:type="dcterms:W3CDTF">2018-06-21T12:23:00Z</dcterms:modified>
</cp:coreProperties>
</file>